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31" w:rsidRPr="00235D9C" w:rsidRDefault="00030B31" w:rsidP="00030B31">
      <w:pPr>
        <w:spacing w:after="0" w:line="259" w:lineRule="auto"/>
        <w:ind w:right="6"/>
        <w:jc w:val="center"/>
        <w:rPr>
          <w:sz w:val="28"/>
          <w:szCs w:val="28"/>
        </w:rPr>
      </w:pPr>
      <w:r w:rsidRPr="00235D9C">
        <w:rPr>
          <w:b/>
          <w:sz w:val="28"/>
          <w:szCs w:val="28"/>
        </w:rPr>
        <w:t xml:space="preserve">Draft minutes of the North Marston Parish Council held in the Village Hall on </w:t>
      </w:r>
      <w:r w:rsidR="0086590A">
        <w:rPr>
          <w:rFonts w:eastAsia="Times New Roman"/>
          <w:b/>
          <w:sz w:val="28"/>
          <w:szCs w:val="28"/>
        </w:rPr>
        <w:t>Tuesday 14</w:t>
      </w:r>
      <w:r w:rsidRPr="00235D9C">
        <w:rPr>
          <w:rFonts w:eastAsia="Times New Roman"/>
          <w:b/>
          <w:sz w:val="28"/>
          <w:szCs w:val="28"/>
        </w:rPr>
        <w:t xml:space="preserve">th </w:t>
      </w:r>
      <w:r w:rsidR="0086590A">
        <w:rPr>
          <w:rFonts w:eastAsia="Times New Roman"/>
          <w:b/>
          <w:sz w:val="28"/>
          <w:szCs w:val="28"/>
        </w:rPr>
        <w:t>November</w:t>
      </w:r>
      <w:r w:rsidRPr="00235D9C">
        <w:rPr>
          <w:rFonts w:eastAsia="Times New Roman"/>
          <w:b/>
          <w:sz w:val="28"/>
          <w:szCs w:val="28"/>
        </w:rPr>
        <w:t xml:space="preserve"> 2017 at 8.00 pm  </w:t>
      </w:r>
    </w:p>
    <w:p w:rsidR="00030B31" w:rsidRPr="00235D9C" w:rsidRDefault="00030B31" w:rsidP="00030B31">
      <w:pPr>
        <w:spacing w:after="260" w:line="259" w:lineRule="auto"/>
        <w:ind w:left="0" w:right="8" w:firstLine="0"/>
        <w:jc w:val="left"/>
      </w:pPr>
      <w:r>
        <w:rPr>
          <w:rFonts w:eastAsia="Times New Roman"/>
          <w:b/>
          <w:sz w:val="32"/>
        </w:rPr>
        <w:softHyphen/>
        <w:t>__________________________________________________</w:t>
      </w:r>
    </w:p>
    <w:p w:rsidR="00030B31" w:rsidRPr="005647D0" w:rsidRDefault="00030B31" w:rsidP="00030B31">
      <w:pPr>
        <w:spacing w:after="270"/>
        <w:ind w:left="-17"/>
        <w:rPr>
          <w:sz w:val="22"/>
        </w:rPr>
      </w:pPr>
      <w:r w:rsidRPr="005647D0">
        <w:rPr>
          <w:b/>
          <w:sz w:val="22"/>
        </w:rPr>
        <w:t>Attendees:</w:t>
      </w:r>
      <w:r w:rsidRPr="005647D0">
        <w:rPr>
          <w:sz w:val="22"/>
        </w:rPr>
        <w:t xml:space="preserve">, </w:t>
      </w:r>
      <w:r w:rsidR="0086590A" w:rsidRPr="005647D0">
        <w:rPr>
          <w:sz w:val="22"/>
        </w:rPr>
        <w:t>Cllr Symonds (acting chair) Cllr Hogbin-Mills, Cllr Boyt, Cllr Blake, Tersa Lane</w:t>
      </w:r>
      <w:r w:rsidR="00885F9C" w:rsidRPr="005647D0">
        <w:rPr>
          <w:sz w:val="22"/>
        </w:rPr>
        <w:t>,</w:t>
      </w:r>
      <w:r w:rsidR="0086590A" w:rsidRPr="005647D0">
        <w:rPr>
          <w:sz w:val="22"/>
        </w:rPr>
        <w:t xml:space="preserve"> </w:t>
      </w:r>
      <w:r w:rsidRPr="005647D0">
        <w:rPr>
          <w:sz w:val="22"/>
        </w:rPr>
        <w:t>Clerk Rachel Callander</w:t>
      </w:r>
      <w:r w:rsidR="0086590A" w:rsidRPr="005647D0">
        <w:rPr>
          <w:sz w:val="22"/>
        </w:rPr>
        <w:t xml:space="preserve"> &amp; 9</w:t>
      </w:r>
      <w:r w:rsidRPr="005647D0">
        <w:rPr>
          <w:sz w:val="22"/>
        </w:rPr>
        <w:t xml:space="preserve"> Parishioners</w:t>
      </w:r>
    </w:p>
    <w:p w:rsidR="00030B31" w:rsidRPr="005647D0" w:rsidRDefault="00030B31" w:rsidP="00030B31">
      <w:pPr>
        <w:spacing w:after="270"/>
        <w:ind w:left="-17"/>
        <w:rPr>
          <w:sz w:val="22"/>
        </w:rPr>
      </w:pPr>
      <w:r w:rsidRPr="005647D0">
        <w:rPr>
          <w:b/>
          <w:sz w:val="22"/>
        </w:rPr>
        <w:t>100 Club Draw</w:t>
      </w:r>
      <w:r w:rsidRPr="005647D0">
        <w:rPr>
          <w:sz w:val="22"/>
        </w:rPr>
        <w:t>: 1</w:t>
      </w:r>
      <w:r w:rsidRPr="005647D0">
        <w:rPr>
          <w:sz w:val="22"/>
          <w:vertAlign w:val="superscript"/>
        </w:rPr>
        <w:t>st</w:t>
      </w:r>
      <w:r w:rsidR="0086590A" w:rsidRPr="005647D0">
        <w:rPr>
          <w:sz w:val="22"/>
        </w:rPr>
        <w:t xml:space="preserve"> prize number 70</w:t>
      </w:r>
      <w:r w:rsidRPr="005647D0">
        <w:rPr>
          <w:sz w:val="22"/>
        </w:rPr>
        <w:t xml:space="preserve"> </w:t>
      </w:r>
      <w:r w:rsidR="0086590A" w:rsidRPr="005647D0">
        <w:rPr>
          <w:sz w:val="22"/>
        </w:rPr>
        <w:t>Cynthia Hall</w:t>
      </w:r>
      <w:r w:rsidRPr="005647D0">
        <w:rPr>
          <w:sz w:val="22"/>
        </w:rPr>
        <w:t>, 2</w:t>
      </w:r>
      <w:r w:rsidRPr="005647D0">
        <w:rPr>
          <w:sz w:val="22"/>
          <w:vertAlign w:val="superscript"/>
        </w:rPr>
        <w:t>nd</w:t>
      </w:r>
      <w:r w:rsidRPr="005647D0">
        <w:rPr>
          <w:sz w:val="22"/>
        </w:rPr>
        <w:t xml:space="preserve"> prize number </w:t>
      </w:r>
      <w:r w:rsidR="0086590A" w:rsidRPr="005647D0">
        <w:rPr>
          <w:sz w:val="22"/>
        </w:rPr>
        <w:t>7 Bill Osborne</w:t>
      </w:r>
      <w:r w:rsidRPr="005647D0">
        <w:rPr>
          <w:sz w:val="22"/>
        </w:rPr>
        <w:t>, 3</w:t>
      </w:r>
      <w:r w:rsidRPr="005647D0">
        <w:rPr>
          <w:sz w:val="22"/>
          <w:vertAlign w:val="superscript"/>
        </w:rPr>
        <w:t>rd</w:t>
      </w:r>
      <w:r w:rsidRPr="005647D0">
        <w:rPr>
          <w:sz w:val="22"/>
        </w:rPr>
        <w:t xml:space="preserve"> prize number </w:t>
      </w:r>
      <w:r w:rsidR="0086590A" w:rsidRPr="005647D0">
        <w:rPr>
          <w:sz w:val="22"/>
        </w:rPr>
        <w:t>48 Cathy Gouldstone</w:t>
      </w:r>
    </w:p>
    <w:p w:rsidR="00030B31" w:rsidRPr="005647D0" w:rsidRDefault="0086590A" w:rsidP="00030B31">
      <w:pPr>
        <w:spacing w:after="270"/>
        <w:ind w:left="-17"/>
        <w:rPr>
          <w:sz w:val="22"/>
        </w:rPr>
      </w:pPr>
      <w:r w:rsidRPr="005647D0">
        <w:rPr>
          <w:b/>
          <w:sz w:val="22"/>
        </w:rPr>
        <w:t>110</w:t>
      </w:r>
      <w:r w:rsidR="00030B31" w:rsidRPr="005647D0">
        <w:rPr>
          <w:b/>
          <w:sz w:val="22"/>
        </w:rPr>
        <w:t>/17 Attendance and apologies;</w:t>
      </w:r>
      <w:r w:rsidRPr="005647D0">
        <w:rPr>
          <w:sz w:val="22"/>
        </w:rPr>
        <w:t xml:space="preserve"> Cllr Mordue (chair), Cllr Du Plessis, Cllr Hewson</w:t>
      </w:r>
      <w:r w:rsidR="00030B31" w:rsidRPr="005647D0">
        <w:rPr>
          <w:sz w:val="22"/>
        </w:rPr>
        <w:t>, Cllr Martin</w:t>
      </w:r>
    </w:p>
    <w:p w:rsidR="00030B31" w:rsidRPr="005647D0" w:rsidRDefault="00030B31" w:rsidP="00030B31">
      <w:pPr>
        <w:spacing w:after="272"/>
        <w:ind w:left="-17"/>
        <w:rPr>
          <w:sz w:val="22"/>
        </w:rPr>
      </w:pPr>
      <w:r w:rsidRPr="005647D0">
        <w:rPr>
          <w:b/>
          <w:sz w:val="22"/>
        </w:rPr>
        <w:t>1</w:t>
      </w:r>
      <w:r w:rsidR="0086590A" w:rsidRPr="005647D0">
        <w:rPr>
          <w:b/>
          <w:sz w:val="22"/>
        </w:rPr>
        <w:t>11</w:t>
      </w:r>
      <w:r w:rsidRPr="005647D0">
        <w:rPr>
          <w:b/>
          <w:sz w:val="22"/>
        </w:rPr>
        <w:t xml:space="preserve">/17 Members Interests: </w:t>
      </w:r>
      <w:r w:rsidR="0086590A" w:rsidRPr="005647D0">
        <w:rPr>
          <w:sz w:val="22"/>
        </w:rPr>
        <w:t xml:space="preserve">Cllr Hogbin-Mills </w:t>
      </w:r>
      <w:r w:rsidR="00885F9C" w:rsidRPr="005647D0">
        <w:rPr>
          <w:sz w:val="22"/>
        </w:rPr>
        <w:t>–</w:t>
      </w:r>
      <w:r w:rsidR="0086590A" w:rsidRPr="005647D0">
        <w:rPr>
          <w:sz w:val="22"/>
        </w:rPr>
        <w:t xml:space="preserve"> AVB</w:t>
      </w:r>
      <w:r w:rsidR="00885F9C" w:rsidRPr="005647D0">
        <w:rPr>
          <w:sz w:val="22"/>
        </w:rPr>
        <w:t xml:space="preserve"> 114/17</w:t>
      </w:r>
    </w:p>
    <w:p w:rsidR="00030B31" w:rsidRPr="005647D0" w:rsidRDefault="0086590A" w:rsidP="00030B31">
      <w:pPr>
        <w:spacing w:after="280"/>
        <w:ind w:left="-17"/>
        <w:rPr>
          <w:sz w:val="22"/>
        </w:rPr>
      </w:pPr>
      <w:r w:rsidRPr="005647D0">
        <w:rPr>
          <w:b/>
          <w:sz w:val="22"/>
        </w:rPr>
        <w:t>112</w:t>
      </w:r>
      <w:r w:rsidR="00030B31" w:rsidRPr="005647D0">
        <w:rPr>
          <w:b/>
          <w:sz w:val="22"/>
        </w:rPr>
        <w:t xml:space="preserve">/17 Minutes: Approved </w:t>
      </w:r>
      <w:r w:rsidR="00030B31" w:rsidRPr="005647D0">
        <w:rPr>
          <w:sz w:val="22"/>
        </w:rPr>
        <w:t xml:space="preserve">Minutes from Parish Council Meeting dated </w:t>
      </w:r>
      <w:r w:rsidRPr="005647D0">
        <w:rPr>
          <w:sz w:val="22"/>
        </w:rPr>
        <w:t>10</w:t>
      </w:r>
      <w:r w:rsidRPr="005647D0">
        <w:rPr>
          <w:sz w:val="22"/>
          <w:vertAlign w:val="superscript"/>
        </w:rPr>
        <w:t>th</w:t>
      </w:r>
      <w:r w:rsidRPr="005647D0">
        <w:rPr>
          <w:sz w:val="22"/>
        </w:rPr>
        <w:t xml:space="preserve"> October 2017</w:t>
      </w:r>
    </w:p>
    <w:p w:rsidR="001B3D81" w:rsidRPr="005647D0" w:rsidRDefault="001B3D81" w:rsidP="001B3D81">
      <w:pPr>
        <w:spacing w:after="283" w:line="253" w:lineRule="auto"/>
        <w:ind w:left="0" w:firstLine="0"/>
        <w:jc w:val="left"/>
        <w:rPr>
          <w:b/>
          <w:sz w:val="22"/>
        </w:rPr>
      </w:pPr>
      <w:r w:rsidRPr="005647D0">
        <w:rPr>
          <w:b/>
          <w:sz w:val="22"/>
        </w:rPr>
        <w:t>113/17 Planning:</w:t>
      </w:r>
    </w:p>
    <w:p w:rsidR="00E51478" w:rsidRPr="005647D0" w:rsidRDefault="00E51478" w:rsidP="001B3D81">
      <w:pPr>
        <w:pStyle w:val="ListParagraph"/>
        <w:numPr>
          <w:ilvl w:val="0"/>
          <w:numId w:val="10"/>
        </w:numPr>
        <w:spacing w:after="283" w:line="253" w:lineRule="auto"/>
        <w:jc w:val="left"/>
        <w:rPr>
          <w:sz w:val="22"/>
        </w:rPr>
      </w:pPr>
      <w:r w:rsidRPr="005647D0">
        <w:rPr>
          <w:b/>
          <w:sz w:val="22"/>
        </w:rPr>
        <w:t xml:space="preserve">Resolved: </w:t>
      </w:r>
      <w:r w:rsidR="001B3D81" w:rsidRPr="005647D0">
        <w:rPr>
          <w:b/>
          <w:sz w:val="22"/>
        </w:rPr>
        <w:t xml:space="preserve">17/04084/APP </w:t>
      </w:r>
      <w:r w:rsidR="001B3D81" w:rsidRPr="005647D0">
        <w:rPr>
          <w:sz w:val="22"/>
        </w:rPr>
        <w:t xml:space="preserve">4 Schorne </w:t>
      </w:r>
      <w:r w:rsidRPr="005647D0">
        <w:rPr>
          <w:sz w:val="22"/>
        </w:rPr>
        <w:t>Lane - Opposed. Parking should be moved away from the bend of the road</w:t>
      </w:r>
      <w:r w:rsidR="006C45B6">
        <w:rPr>
          <w:sz w:val="22"/>
        </w:rPr>
        <w:t>. T</w:t>
      </w:r>
      <w:r w:rsidRPr="005647D0">
        <w:rPr>
          <w:sz w:val="22"/>
        </w:rPr>
        <w:t xml:space="preserve">he new build would </w:t>
      </w:r>
      <w:r w:rsidR="00A947EA">
        <w:rPr>
          <w:sz w:val="22"/>
        </w:rPr>
        <w:t>remove a visually important link to the countryside resulting in a loss of amenity to several residents.</w:t>
      </w:r>
      <w:r w:rsidR="00515762">
        <w:rPr>
          <w:sz w:val="22"/>
        </w:rPr>
        <w:t>(GP35)</w:t>
      </w:r>
    </w:p>
    <w:p w:rsidR="001B3D81" w:rsidRPr="005647D0" w:rsidRDefault="001B3D81" w:rsidP="001B3D81">
      <w:pPr>
        <w:pStyle w:val="ListParagraph"/>
        <w:numPr>
          <w:ilvl w:val="0"/>
          <w:numId w:val="10"/>
        </w:numPr>
        <w:spacing w:after="283" w:line="253" w:lineRule="auto"/>
        <w:jc w:val="left"/>
        <w:rPr>
          <w:sz w:val="22"/>
        </w:rPr>
      </w:pPr>
      <w:r w:rsidRPr="005647D0">
        <w:rPr>
          <w:b/>
          <w:sz w:val="22"/>
        </w:rPr>
        <w:t>Proposed residential plan</w:t>
      </w:r>
      <w:r w:rsidRPr="005647D0">
        <w:rPr>
          <w:sz w:val="22"/>
        </w:rPr>
        <w:t xml:space="preserve"> for Portway – </w:t>
      </w:r>
      <w:r w:rsidR="00E51478" w:rsidRPr="005647D0">
        <w:rPr>
          <w:sz w:val="22"/>
        </w:rPr>
        <w:t xml:space="preserve">confirmed plans </w:t>
      </w:r>
      <w:r w:rsidR="006C45B6">
        <w:rPr>
          <w:sz w:val="22"/>
        </w:rPr>
        <w:t xml:space="preserve">from the land developer </w:t>
      </w:r>
      <w:r w:rsidR="00E51478" w:rsidRPr="005647D0">
        <w:rPr>
          <w:sz w:val="22"/>
        </w:rPr>
        <w:t>have not yet been</w:t>
      </w:r>
      <w:r w:rsidR="006C45B6">
        <w:rPr>
          <w:sz w:val="22"/>
        </w:rPr>
        <w:t xml:space="preserve"> received.</w:t>
      </w:r>
      <w:r w:rsidR="00E51478" w:rsidRPr="005647D0">
        <w:rPr>
          <w:sz w:val="22"/>
        </w:rPr>
        <w:t xml:space="preserve"> It was agreed a working party would be set up for all future village development if these plans came forward.</w:t>
      </w:r>
      <w:r w:rsidR="006C45B6">
        <w:rPr>
          <w:sz w:val="22"/>
        </w:rPr>
        <w:t xml:space="preserve"> Noted that the infrastructure and amen</w:t>
      </w:r>
      <w:r w:rsidR="0013552D" w:rsidRPr="005647D0">
        <w:rPr>
          <w:sz w:val="22"/>
        </w:rPr>
        <w:t>ities are key in any development.</w:t>
      </w:r>
    </w:p>
    <w:p w:rsidR="001B3D81" w:rsidRPr="005647D0" w:rsidRDefault="001B3D81" w:rsidP="001B3D81">
      <w:pPr>
        <w:spacing w:after="283" w:line="253" w:lineRule="auto"/>
        <w:jc w:val="left"/>
        <w:rPr>
          <w:b/>
          <w:sz w:val="22"/>
        </w:rPr>
      </w:pPr>
      <w:r w:rsidRPr="005647D0">
        <w:rPr>
          <w:b/>
          <w:sz w:val="22"/>
        </w:rPr>
        <w:t xml:space="preserve">114/17 AVDC </w:t>
      </w:r>
    </w:p>
    <w:p w:rsidR="001B3D81" w:rsidRPr="005647D0" w:rsidRDefault="00BD3031" w:rsidP="00BD3031">
      <w:pPr>
        <w:pStyle w:val="ListParagraph"/>
        <w:spacing w:after="283" w:line="253" w:lineRule="auto"/>
        <w:ind w:firstLine="0"/>
        <w:jc w:val="left"/>
        <w:rPr>
          <w:sz w:val="22"/>
        </w:rPr>
      </w:pPr>
      <w:r w:rsidRPr="005647D0">
        <w:rPr>
          <w:b/>
          <w:sz w:val="22"/>
        </w:rPr>
        <w:t>The following was confirmed by Cllr Kevin Hewson who was unable to attend the meeting:</w:t>
      </w:r>
      <w:r w:rsidR="001B3D81" w:rsidRPr="005647D0">
        <w:rPr>
          <w:sz w:val="22"/>
        </w:rPr>
        <w:t xml:space="preserve"> </w:t>
      </w:r>
    </w:p>
    <w:p w:rsidR="00BD3031" w:rsidRPr="005647D0" w:rsidRDefault="00BD3031" w:rsidP="00BD3031">
      <w:pPr>
        <w:pStyle w:val="ListParagraph"/>
        <w:numPr>
          <w:ilvl w:val="0"/>
          <w:numId w:val="11"/>
        </w:numPr>
        <w:spacing w:after="283" w:line="253" w:lineRule="auto"/>
        <w:jc w:val="left"/>
        <w:rPr>
          <w:sz w:val="22"/>
        </w:rPr>
      </w:pPr>
      <w:r w:rsidRPr="005647D0">
        <w:rPr>
          <w:sz w:val="22"/>
        </w:rPr>
        <w:t>Vale of Aylesbury Local Plan</w:t>
      </w:r>
    </w:p>
    <w:p w:rsidR="00BD3031" w:rsidRPr="005647D0" w:rsidRDefault="00BD3031" w:rsidP="00BD3031">
      <w:pPr>
        <w:pStyle w:val="ListParagraph"/>
        <w:spacing w:after="283" w:line="253" w:lineRule="auto"/>
        <w:ind w:firstLine="0"/>
        <w:jc w:val="left"/>
        <w:rPr>
          <w:sz w:val="22"/>
        </w:rPr>
      </w:pPr>
      <w:r w:rsidRPr="005647D0">
        <w:rPr>
          <w:sz w:val="22"/>
        </w:rPr>
        <w:t xml:space="preserve">The ‘VALP’ has now moved to public consultation and runs </w:t>
      </w:r>
      <w:r w:rsidR="006C45B6">
        <w:rPr>
          <w:sz w:val="22"/>
        </w:rPr>
        <w:t>until Thursday 14 December when it is</w:t>
      </w:r>
      <w:r w:rsidRPr="005647D0">
        <w:rPr>
          <w:sz w:val="22"/>
        </w:rPr>
        <w:t xml:space="preserve"> sent to the planning inspector for examination. It </w:t>
      </w:r>
      <w:r w:rsidR="006C45B6">
        <w:rPr>
          <w:sz w:val="22"/>
        </w:rPr>
        <w:t xml:space="preserve">is </w:t>
      </w:r>
      <w:r w:rsidRPr="005647D0">
        <w:rPr>
          <w:sz w:val="22"/>
        </w:rPr>
        <w:t>vital that this moves to submissio</w:t>
      </w:r>
      <w:r w:rsidR="006C45B6">
        <w:rPr>
          <w:sz w:val="22"/>
        </w:rPr>
        <w:t>n before 31st March 2018. Any delay could</w:t>
      </w:r>
      <w:r w:rsidRPr="005647D0">
        <w:rPr>
          <w:sz w:val="22"/>
        </w:rPr>
        <w:t xml:space="preserve"> mean signiﬁcantly higher housing numbers. Further information about the VALP and the consultation can be found at www.aylesburyvaledc.gov.uk/localplan </w:t>
      </w:r>
    </w:p>
    <w:p w:rsidR="00BD3031" w:rsidRPr="005647D0" w:rsidRDefault="00BD3031" w:rsidP="00BD3031">
      <w:pPr>
        <w:pStyle w:val="ListParagraph"/>
        <w:numPr>
          <w:ilvl w:val="0"/>
          <w:numId w:val="11"/>
        </w:numPr>
        <w:spacing w:after="283" w:line="253" w:lineRule="auto"/>
        <w:jc w:val="left"/>
        <w:rPr>
          <w:sz w:val="22"/>
        </w:rPr>
      </w:pPr>
      <w:r w:rsidRPr="005647D0">
        <w:rPr>
          <w:sz w:val="22"/>
        </w:rPr>
        <w:t>Unitary Council- Las</w:t>
      </w:r>
      <w:r w:rsidR="00A71DF1">
        <w:rPr>
          <w:sz w:val="22"/>
        </w:rPr>
        <w:t>t week the DCLG looked likely to</w:t>
      </w:r>
      <w:r w:rsidRPr="005647D0">
        <w:rPr>
          <w:sz w:val="22"/>
        </w:rPr>
        <w:t xml:space="preserve"> approve the Dorset Unitary proposal. There is now an expectation that Buckinghamshire will be next</w:t>
      </w:r>
      <w:r w:rsidR="0013552D" w:rsidRPr="005647D0">
        <w:rPr>
          <w:sz w:val="22"/>
        </w:rPr>
        <w:t>.</w:t>
      </w:r>
      <w:r w:rsidRPr="005647D0">
        <w:rPr>
          <w:sz w:val="22"/>
        </w:rPr>
        <w:t xml:space="preserve"> </w:t>
      </w:r>
    </w:p>
    <w:p w:rsidR="0013552D" w:rsidRPr="005647D0" w:rsidRDefault="00BD3031" w:rsidP="00BD3031">
      <w:pPr>
        <w:pStyle w:val="ListParagraph"/>
        <w:numPr>
          <w:ilvl w:val="0"/>
          <w:numId w:val="11"/>
        </w:numPr>
        <w:spacing w:after="283" w:line="253" w:lineRule="auto"/>
        <w:jc w:val="left"/>
        <w:rPr>
          <w:sz w:val="22"/>
        </w:rPr>
      </w:pPr>
      <w:r w:rsidRPr="005647D0">
        <w:rPr>
          <w:sz w:val="22"/>
        </w:rPr>
        <w:t xml:space="preserve">National Infrastructure Commission- </w:t>
      </w:r>
      <w:r w:rsidR="0013552D" w:rsidRPr="005647D0">
        <w:rPr>
          <w:sz w:val="22"/>
        </w:rPr>
        <w:t>T</w:t>
      </w:r>
      <w:r w:rsidRPr="005647D0">
        <w:rPr>
          <w:sz w:val="22"/>
        </w:rPr>
        <w:t xml:space="preserve">he report will be published by the end of November. We are within a ‘Central Area Growth Board’, a central ﬁnding being that ‘a lack of sufﬁcient and suitable housing presents a fundamental risk to the success </w:t>
      </w:r>
      <w:r w:rsidR="0013552D" w:rsidRPr="005647D0">
        <w:rPr>
          <w:sz w:val="22"/>
        </w:rPr>
        <w:t>of the Area’. T</w:t>
      </w:r>
      <w:r w:rsidRPr="005647D0">
        <w:rPr>
          <w:sz w:val="22"/>
        </w:rPr>
        <w:t>he Chancellors budget on 2</w:t>
      </w:r>
      <w:r w:rsidR="0013552D" w:rsidRPr="005647D0">
        <w:rPr>
          <w:sz w:val="22"/>
        </w:rPr>
        <w:t>2nd November may say more on this.</w:t>
      </w:r>
    </w:p>
    <w:p w:rsidR="00856DDB" w:rsidRPr="006C45B6" w:rsidRDefault="00BD3031" w:rsidP="006C45B6">
      <w:pPr>
        <w:pStyle w:val="ListParagraph"/>
        <w:numPr>
          <w:ilvl w:val="0"/>
          <w:numId w:val="11"/>
        </w:numPr>
        <w:spacing w:after="283" w:line="253" w:lineRule="auto"/>
        <w:jc w:val="left"/>
        <w:rPr>
          <w:sz w:val="22"/>
        </w:rPr>
      </w:pPr>
      <w:r w:rsidRPr="005647D0">
        <w:rPr>
          <w:sz w:val="22"/>
        </w:rPr>
        <w:t xml:space="preserve"> Aylesbury Vale Broadband</w:t>
      </w:r>
      <w:r w:rsidR="0013552D" w:rsidRPr="005647D0">
        <w:rPr>
          <w:sz w:val="22"/>
        </w:rPr>
        <w:t xml:space="preserve">  - </w:t>
      </w:r>
      <w:r w:rsidRPr="005647D0">
        <w:rPr>
          <w:sz w:val="22"/>
        </w:rPr>
        <w:t xml:space="preserve"> AVB is a private limited company</w:t>
      </w:r>
      <w:r w:rsidR="0013552D" w:rsidRPr="005647D0">
        <w:rPr>
          <w:sz w:val="22"/>
        </w:rPr>
        <w:t xml:space="preserve"> and</w:t>
      </w:r>
      <w:r w:rsidRPr="005647D0">
        <w:rPr>
          <w:sz w:val="22"/>
        </w:rPr>
        <w:t xml:space="preserve"> is 95% owned by AVDC. </w:t>
      </w:r>
      <w:r w:rsidR="0013552D" w:rsidRPr="005647D0">
        <w:rPr>
          <w:sz w:val="22"/>
        </w:rPr>
        <w:t>The CEO has resigned and discussions are ongoing that the existing business will be sold. Kevin fully supports</w:t>
      </w:r>
      <w:r w:rsidRPr="005647D0">
        <w:rPr>
          <w:sz w:val="22"/>
        </w:rPr>
        <w:t xml:space="preserve"> the concept and need of providing faster broadb</w:t>
      </w:r>
      <w:r w:rsidR="0013552D" w:rsidRPr="005647D0">
        <w:rPr>
          <w:sz w:val="22"/>
        </w:rPr>
        <w:t xml:space="preserve">and to our rural communities and </w:t>
      </w:r>
      <w:r w:rsidRPr="005647D0">
        <w:rPr>
          <w:sz w:val="22"/>
        </w:rPr>
        <w:t xml:space="preserve">will continue to work with the Parish Council and local residents to resolve the current problems. </w:t>
      </w:r>
    </w:p>
    <w:p w:rsidR="00C40C00" w:rsidRPr="005647D0" w:rsidRDefault="00C40C00" w:rsidP="00C40C00">
      <w:pPr>
        <w:spacing w:after="283" w:line="253" w:lineRule="auto"/>
        <w:jc w:val="left"/>
        <w:rPr>
          <w:sz w:val="22"/>
        </w:rPr>
      </w:pPr>
      <w:r w:rsidRPr="005647D0">
        <w:rPr>
          <w:b/>
          <w:sz w:val="22"/>
        </w:rPr>
        <w:lastRenderedPageBreak/>
        <w:t>Aylesbury Vale Broadband (AVB)</w:t>
      </w:r>
      <w:r w:rsidRPr="005647D0">
        <w:rPr>
          <w:sz w:val="22"/>
        </w:rPr>
        <w:t xml:space="preserve"> – Cllr Janet Blake and </w:t>
      </w:r>
      <w:r w:rsidR="00856DDB" w:rsidRPr="005647D0">
        <w:rPr>
          <w:sz w:val="22"/>
        </w:rPr>
        <w:t xml:space="preserve">Teresa Lane (AVDC) attended the meeting and presented an update on AVB from a AVDC perspective as follows: </w:t>
      </w:r>
    </w:p>
    <w:p w:rsidR="0013552D" w:rsidRPr="005647D0" w:rsidRDefault="00856DDB" w:rsidP="00EC1018">
      <w:pPr>
        <w:spacing w:after="283" w:line="253" w:lineRule="auto"/>
        <w:ind w:left="730"/>
        <w:jc w:val="left"/>
        <w:rPr>
          <w:sz w:val="22"/>
        </w:rPr>
      </w:pPr>
      <w:r w:rsidRPr="005647D0">
        <w:rPr>
          <w:sz w:val="22"/>
        </w:rPr>
        <w:t xml:space="preserve">The CEO, Andrew </w:t>
      </w:r>
      <w:r w:rsidR="006C45B6">
        <w:rPr>
          <w:sz w:val="22"/>
        </w:rPr>
        <w:t>Mills, resigned from AVB</w:t>
      </w:r>
      <w:r w:rsidRPr="005647D0">
        <w:rPr>
          <w:sz w:val="22"/>
        </w:rPr>
        <w:t xml:space="preserve"> after interest from another company to take on the existing network and expand it was shown. The deal with the new company should come to fruition soon. Janet and Teresa are aware that there has been disruption to the service during this period and are providing technical support to those residents that require it. The equipment residing on Andrew’s premises will be moved soon. The email for support is </w:t>
      </w:r>
      <w:hyperlink r:id="rId5" w:history="1">
        <w:r w:rsidRPr="005647D0">
          <w:rPr>
            <w:rStyle w:val="Hyperlink"/>
            <w:sz w:val="22"/>
          </w:rPr>
          <w:t>support@avbroadband.co.uk</w:t>
        </w:r>
      </w:hyperlink>
      <w:r w:rsidR="006C45B6">
        <w:rPr>
          <w:rStyle w:val="Hyperlink"/>
          <w:sz w:val="22"/>
        </w:rPr>
        <w:t>.</w:t>
      </w:r>
      <w:r w:rsidRPr="005647D0">
        <w:rPr>
          <w:sz w:val="22"/>
        </w:rPr>
        <w:t xml:space="preserve"> A letter will be sent to all customers informing them of how to contact support. </w:t>
      </w:r>
    </w:p>
    <w:p w:rsidR="005B4A17" w:rsidRPr="005647D0" w:rsidRDefault="001B3D81" w:rsidP="00EC1018">
      <w:pPr>
        <w:pStyle w:val="ListParagraph"/>
        <w:spacing w:after="283" w:line="253" w:lineRule="auto"/>
        <w:ind w:left="0" w:firstLine="0"/>
        <w:jc w:val="left"/>
        <w:rPr>
          <w:sz w:val="22"/>
        </w:rPr>
      </w:pPr>
      <w:r w:rsidRPr="005647D0">
        <w:rPr>
          <w:b/>
          <w:sz w:val="22"/>
        </w:rPr>
        <w:t>Neighbourhood plan</w:t>
      </w:r>
      <w:r w:rsidR="0013552D" w:rsidRPr="005647D0">
        <w:rPr>
          <w:b/>
          <w:sz w:val="22"/>
        </w:rPr>
        <w:t xml:space="preserve"> – </w:t>
      </w:r>
      <w:r w:rsidR="0013552D" w:rsidRPr="005647D0">
        <w:rPr>
          <w:sz w:val="22"/>
        </w:rPr>
        <w:t>Confirmed that an application for a grant will be applied for</w:t>
      </w:r>
      <w:r w:rsidRPr="005647D0">
        <w:rPr>
          <w:sz w:val="22"/>
        </w:rPr>
        <w:t xml:space="preserve"> </w:t>
      </w:r>
      <w:r w:rsidR="0013552D" w:rsidRPr="005647D0">
        <w:rPr>
          <w:sz w:val="22"/>
        </w:rPr>
        <w:t>and discussions with other parishes w</w:t>
      </w:r>
      <w:r w:rsidR="005B4A17" w:rsidRPr="005647D0">
        <w:rPr>
          <w:sz w:val="22"/>
        </w:rPr>
        <w:t xml:space="preserve">ill take place and a decision made in the December meeting. </w:t>
      </w:r>
    </w:p>
    <w:p w:rsidR="001B3D81" w:rsidRPr="005647D0" w:rsidRDefault="001B3D81" w:rsidP="001B3D81">
      <w:pPr>
        <w:tabs>
          <w:tab w:val="center" w:pos="2895"/>
        </w:tabs>
        <w:spacing w:after="285" w:line="253" w:lineRule="auto"/>
        <w:ind w:left="-1" w:firstLine="0"/>
        <w:jc w:val="left"/>
        <w:rPr>
          <w:sz w:val="22"/>
        </w:rPr>
      </w:pPr>
      <w:r w:rsidRPr="005647D0">
        <w:rPr>
          <w:b/>
          <w:sz w:val="22"/>
        </w:rPr>
        <w:t xml:space="preserve">115/17 Environment;  </w:t>
      </w:r>
      <w:r w:rsidRPr="005647D0">
        <w:rPr>
          <w:b/>
          <w:sz w:val="22"/>
        </w:rPr>
        <w:tab/>
        <w:t xml:space="preserve"> </w:t>
      </w:r>
      <w:r w:rsidRPr="005647D0">
        <w:rPr>
          <w:sz w:val="22"/>
        </w:rPr>
        <w:t xml:space="preserve"> </w:t>
      </w:r>
    </w:p>
    <w:p w:rsidR="001B3D81" w:rsidRPr="005647D0" w:rsidRDefault="001B3D81" w:rsidP="00C9148B">
      <w:pPr>
        <w:tabs>
          <w:tab w:val="center" w:pos="777"/>
          <w:tab w:val="center" w:pos="1667"/>
        </w:tabs>
        <w:spacing w:after="44" w:line="253" w:lineRule="auto"/>
        <w:ind w:left="0" w:firstLine="0"/>
        <w:jc w:val="left"/>
        <w:rPr>
          <w:sz w:val="22"/>
        </w:rPr>
      </w:pPr>
      <w:r w:rsidRPr="005647D0">
        <w:rPr>
          <w:rFonts w:eastAsia="Calibri"/>
          <w:sz w:val="22"/>
        </w:rPr>
        <w:tab/>
      </w:r>
      <w:r w:rsidRPr="005647D0">
        <w:rPr>
          <w:sz w:val="22"/>
        </w:rPr>
        <w:t xml:space="preserve">i. </w:t>
      </w:r>
      <w:r w:rsidRPr="005647D0">
        <w:rPr>
          <w:sz w:val="22"/>
        </w:rPr>
        <w:tab/>
      </w:r>
      <w:r w:rsidRPr="005647D0">
        <w:rPr>
          <w:b/>
          <w:sz w:val="22"/>
        </w:rPr>
        <w:t xml:space="preserve">Highway:  </w:t>
      </w:r>
      <w:r w:rsidRPr="005647D0">
        <w:rPr>
          <w:sz w:val="22"/>
        </w:rPr>
        <w:t xml:space="preserve"> </w:t>
      </w:r>
    </w:p>
    <w:p w:rsidR="00C9148B" w:rsidRPr="005647D0" w:rsidRDefault="00C9148B" w:rsidP="001B3D81">
      <w:pPr>
        <w:pStyle w:val="ListParagraph"/>
        <w:numPr>
          <w:ilvl w:val="0"/>
          <w:numId w:val="1"/>
        </w:numPr>
        <w:tabs>
          <w:tab w:val="center" w:pos="1665"/>
          <w:tab w:val="center" w:pos="4261"/>
        </w:tabs>
        <w:ind w:hanging="365"/>
        <w:rPr>
          <w:sz w:val="22"/>
        </w:rPr>
      </w:pPr>
      <w:r w:rsidRPr="005647D0">
        <w:rPr>
          <w:sz w:val="22"/>
        </w:rPr>
        <w:t xml:space="preserve">Confirmed </w:t>
      </w:r>
      <w:r w:rsidR="001B3D81" w:rsidRPr="005647D0">
        <w:rPr>
          <w:sz w:val="22"/>
        </w:rPr>
        <w:t xml:space="preserve">46035291 Intermediate 40mph sign on NM </w:t>
      </w:r>
      <w:r w:rsidRPr="005647D0">
        <w:rPr>
          <w:sz w:val="22"/>
        </w:rPr>
        <w:t>will be replaced during the winter – no exact time presented by tfb</w:t>
      </w:r>
    </w:p>
    <w:p w:rsidR="00C9148B" w:rsidRPr="005647D0" w:rsidRDefault="00C9148B" w:rsidP="00C9148B">
      <w:pPr>
        <w:pStyle w:val="ListParagraph"/>
        <w:numPr>
          <w:ilvl w:val="0"/>
          <w:numId w:val="1"/>
        </w:numPr>
        <w:tabs>
          <w:tab w:val="center" w:pos="1665"/>
          <w:tab w:val="center" w:pos="4261"/>
        </w:tabs>
        <w:ind w:hanging="365"/>
        <w:rPr>
          <w:sz w:val="22"/>
        </w:rPr>
      </w:pPr>
      <w:r w:rsidRPr="005647D0">
        <w:rPr>
          <w:sz w:val="22"/>
        </w:rPr>
        <w:t xml:space="preserve">Confirmed </w:t>
      </w:r>
      <w:r w:rsidR="001B3D81" w:rsidRPr="005647D0">
        <w:rPr>
          <w:sz w:val="22"/>
        </w:rPr>
        <w:t>46010044 and 46031824 Blocked gulley and drains on</w:t>
      </w:r>
      <w:r w:rsidRPr="005647D0">
        <w:rPr>
          <w:sz w:val="22"/>
        </w:rPr>
        <w:t xml:space="preserve"> NM hill will be actioned during the winter – no exact time presented by tfb</w:t>
      </w:r>
    </w:p>
    <w:p w:rsidR="001B3D81" w:rsidRPr="005647D0" w:rsidRDefault="00C9148B" w:rsidP="001B3D81">
      <w:pPr>
        <w:pStyle w:val="ListParagraph"/>
        <w:numPr>
          <w:ilvl w:val="0"/>
          <w:numId w:val="1"/>
        </w:numPr>
        <w:tabs>
          <w:tab w:val="center" w:pos="1665"/>
          <w:tab w:val="center" w:pos="4261"/>
        </w:tabs>
        <w:ind w:hanging="365"/>
        <w:rPr>
          <w:sz w:val="22"/>
        </w:rPr>
      </w:pPr>
      <w:r w:rsidRPr="005647D0">
        <w:rPr>
          <w:sz w:val="22"/>
        </w:rPr>
        <w:t xml:space="preserve">Confirmed </w:t>
      </w:r>
      <w:r w:rsidR="001B3D81" w:rsidRPr="005647D0">
        <w:rPr>
          <w:sz w:val="22"/>
        </w:rPr>
        <w:t xml:space="preserve">46033044 Pavement in Granborough Road reported in December </w:t>
      </w:r>
      <w:r w:rsidRPr="005647D0">
        <w:rPr>
          <w:sz w:val="22"/>
        </w:rPr>
        <w:t>being looked at again 7th March still awaiting action</w:t>
      </w:r>
    </w:p>
    <w:p w:rsidR="001B3D81" w:rsidRPr="005647D0" w:rsidRDefault="00C9148B" w:rsidP="001B3D81">
      <w:pPr>
        <w:numPr>
          <w:ilvl w:val="0"/>
          <w:numId w:val="1"/>
        </w:numPr>
        <w:ind w:hanging="365"/>
        <w:rPr>
          <w:sz w:val="22"/>
        </w:rPr>
      </w:pPr>
      <w:r w:rsidRPr="005647D0">
        <w:rPr>
          <w:sz w:val="22"/>
        </w:rPr>
        <w:t xml:space="preserve">Confirmed </w:t>
      </w:r>
      <w:r w:rsidR="001B3D81" w:rsidRPr="005647D0">
        <w:rPr>
          <w:sz w:val="22"/>
        </w:rPr>
        <w:t>40038437 Collapsed Granborough road by Sportsfield</w:t>
      </w:r>
      <w:r w:rsidRPr="005647D0">
        <w:rPr>
          <w:sz w:val="22"/>
        </w:rPr>
        <w:t xml:space="preserve"> has not been sufficiently mended.</w:t>
      </w:r>
      <w:r w:rsidR="001B3D81" w:rsidRPr="005647D0">
        <w:rPr>
          <w:sz w:val="22"/>
        </w:rPr>
        <w:t xml:space="preserve">  Tfb date tbc</w:t>
      </w:r>
    </w:p>
    <w:p w:rsidR="001B3D81" w:rsidRPr="005647D0" w:rsidRDefault="00C9148B" w:rsidP="001B3D81">
      <w:pPr>
        <w:numPr>
          <w:ilvl w:val="0"/>
          <w:numId w:val="1"/>
        </w:numPr>
        <w:ind w:hanging="365"/>
        <w:rPr>
          <w:sz w:val="22"/>
        </w:rPr>
      </w:pPr>
      <w:r w:rsidRPr="005647D0">
        <w:rPr>
          <w:sz w:val="22"/>
        </w:rPr>
        <w:t xml:space="preserve">Resolved </w:t>
      </w:r>
      <w:r w:rsidR="001B3D81" w:rsidRPr="005647D0">
        <w:rPr>
          <w:sz w:val="22"/>
        </w:rPr>
        <w:t>Sch</w:t>
      </w:r>
      <w:r w:rsidRPr="005647D0">
        <w:rPr>
          <w:sz w:val="22"/>
        </w:rPr>
        <w:t>orne lane potholes.</w:t>
      </w:r>
    </w:p>
    <w:p w:rsidR="001B3D81" w:rsidRPr="005647D0" w:rsidRDefault="00C9148B" w:rsidP="001B3D81">
      <w:pPr>
        <w:numPr>
          <w:ilvl w:val="0"/>
          <w:numId w:val="1"/>
        </w:numPr>
        <w:ind w:hanging="365"/>
        <w:rPr>
          <w:sz w:val="22"/>
        </w:rPr>
      </w:pPr>
      <w:r w:rsidRPr="005647D0">
        <w:rPr>
          <w:sz w:val="22"/>
        </w:rPr>
        <w:t xml:space="preserve">Confirmed </w:t>
      </w:r>
      <w:r w:rsidR="001B3D81" w:rsidRPr="005647D0">
        <w:rPr>
          <w:sz w:val="22"/>
        </w:rPr>
        <w:t>School Hill – carriageway subsidence at two locations Tfb date tbc</w:t>
      </w:r>
    </w:p>
    <w:p w:rsidR="001B3D81" w:rsidRPr="005647D0" w:rsidRDefault="00C9148B" w:rsidP="001B3D81">
      <w:pPr>
        <w:numPr>
          <w:ilvl w:val="0"/>
          <w:numId w:val="1"/>
        </w:numPr>
        <w:ind w:hanging="365"/>
        <w:rPr>
          <w:sz w:val="22"/>
        </w:rPr>
      </w:pPr>
      <w:r w:rsidRPr="005647D0">
        <w:rPr>
          <w:sz w:val="22"/>
        </w:rPr>
        <w:t xml:space="preserve">Resolved </w:t>
      </w:r>
      <w:r w:rsidR="001B3D81" w:rsidRPr="005647D0">
        <w:rPr>
          <w:sz w:val="22"/>
        </w:rPr>
        <w:t xml:space="preserve">School Hill -‘Unsuitable for HGVs sign’ </w:t>
      </w:r>
    </w:p>
    <w:p w:rsidR="001B3D81" w:rsidRPr="005647D0" w:rsidRDefault="00C9148B" w:rsidP="001B3D81">
      <w:pPr>
        <w:numPr>
          <w:ilvl w:val="0"/>
          <w:numId w:val="1"/>
        </w:numPr>
        <w:ind w:hanging="365"/>
        <w:rPr>
          <w:sz w:val="22"/>
        </w:rPr>
      </w:pPr>
      <w:r w:rsidRPr="005647D0">
        <w:rPr>
          <w:sz w:val="22"/>
        </w:rPr>
        <w:t xml:space="preserve">Confirmed </w:t>
      </w:r>
      <w:r w:rsidR="001B3D81" w:rsidRPr="005647D0">
        <w:rPr>
          <w:sz w:val="22"/>
        </w:rPr>
        <w:t>Portway new patches have come away</w:t>
      </w:r>
      <w:r w:rsidRPr="005647D0">
        <w:rPr>
          <w:sz w:val="22"/>
        </w:rPr>
        <w:t xml:space="preserve"> will be part of routine inspection</w:t>
      </w:r>
    </w:p>
    <w:p w:rsidR="001B3D81" w:rsidRPr="005647D0" w:rsidRDefault="00C9148B" w:rsidP="001B3D81">
      <w:pPr>
        <w:numPr>
          <w:ilvl w:val="0"/>
          <w:numId w:val="1"/>
        </w:numPr>
        <w:ind w:hanging="365"/>
        <w:rPr>
          <w:sz w:val="22"/>
        </w:rPr>
      </w:pPr>
      <w:r w:rsidRPr="005647D0">
        <w:rPr>
          <w:sz w:val="22"/>
        </w:rPr>
        <w:t xml:space="preserve">Resolved </w:t>
      </w:r>
      <w:r w:rsidR="001B3D81" w:rsidRPr="005647D0">
        <w:rPr>
          <w:sz w:val="22"/>
        </w:rPr>
        <w:t>40047445 water stop cock o</w:t>
      </w:r>
      <w:r w:rsidRPr="005647D0">
        <w:rPr>
          <w:sz w:val="22"/>
        </w:rPr>
        <w:t>utside Dudley Close</w:t>
      </w:r>
    </w:p>
    <w:p w:rsidR="001B3D81" w:rsidRPr="005647D0" w:rsidRDefault="00C9148B" w:rsidP="001B3D81">
      <w:pPr>
        <w:numPr>
          <w:ilvl w:val="0"/>
          <w:numId w:val="1"/>
        </w:numPr>
        <w:ind w:hanging="365"/>
        <w:rPr>
          <w:sz w:val="22"/>
        </w:rPr>
      </w:pPr>
      <w:r w:rsidRPr="005647D0">
        <w:rPr>
          <w:sz w:val="22"/>
        </w:rPr>
        <w:t xml:space="preserve">Confirmed </w:t>
      </w:r>
      <w:r w:rsidR="001B3D81" w:rsidRPr="005647D0">
        <w:rPr>
          <w:sz w:val="22"/>
        </w:rPr>
        <w:t>40047556 Potters farm pothole</w:t>
      </w:r>
      <w:r w:rsidRPr="005647D0">
        <w:rPr>
          <w:sz w:val="22"/>
        </w:rPr>
        <w:t xml:space="preserve"> – the wrong potholes were filled in</w:t>
      </w:r>
      <w:r w:rsidR="001B3D81" w:rsidRPr="005647D0">
        <w:rPr>
          <w:sz w:val="22"/>
        </w:rPr>
        <w:t xml:space="preserve"> Tfb date tbc</w:t>
      </w:r>
    </w:p>
    <w:p w:rsidR="001B3D81" w:rsidRPr="005647D0" w:rsidRDefault="00C9148B" w:rsidP="001B3D81">
      <w:pPr>
        <w:numPr>
          <w:ilvl w:val="0"/>
          <w:numId w:val="1"/>
        </w:numPr>
        <w:ind w:hanging="365"/>
        <w:rPr>
          <w:sz w:val="22"/>
        </w:rPr>
      </w:pPr>
      <w:r w:rsidRPr="005647D0">
        <w:rPr>
          <w:sz w:val="22"/>
        </w:rPr>
        <w:t xml:space="preserve">Confirmed the </w:t>
      </w:r>
      <w:r w:rsidR="001B3D81" w:rsidRPr="005647D0">
        <w:rPr>
          <w:sz w:val="22"/>
        </w:rPr>
        <w:t xml:space="preserve">Tfb new </w:t>
      </w:r>
      <w:r w:rsidR="00A71DF1">
        <w:rPr>
          <w:sz w:val="22"/>
        </w:rPr>
        <w:t>‘</w:t>
      </w:r>
      <w:r w:rsidR="001B3D81" w:rsidRPr="005647D0">
        <w:rPr>
          <w:sz w:val="22"/>
        </w:rPr>
        <w:t>contact us</w:t>
      </w:r>
      <w:r w:rsidR="00A71DF1">
        <w:rPr>
          <w:sz w:val="22"/>
        </w:rPr>
        <w:t>’</w:t>
      </w:r>
      <w:r w:rsidR="001B3D81" w:rsidRPr="005647D0">
        <w:rPr>
          <w:sz w:val="22"/>
        </w:rPr>
        <w:t xml:space="preserve"> form</w:t>
      </w:r>
      <w:r w:rsidRPr="005647D0">
        <w:rPr>
          <w:sz w:val="22"/>
        </w:rPr>
        <w:t xml:space="preserve"> was acknowledged</w:t>
      </w:r>
    </w:p>
    <w:p w:rsidR="001B3D81" w:rsidRPr="005647D0" w:rsidRDefault="000254D8" w:rsidP="001B3D81">
      <w:pPr>
        <w:numPr>
          <w:ilvl w:val="0"/>
          <w:numId w:val="1"/>
        </w:numPr>
        <w:ind w:hanging="365"/>
        <w:rPr>
          <w:sz w:val="22"/>
        </w:rPr>
      </w:pPr>
      <w:r w:rsidRPr="005647D0">
        <w:rPr>
          <w:sz w:val="22"/>
        </w:rPr>
        <w:t xml:space="preserve">Resolved </w:t>
      </w:r>
      <w:r w:rsidR="001B3D81" w:rsidRPr="005647D0">
        <w:rPr>
          <w:sz w:val="22"/>
        </w:rPr>
        <w:t>LAF meeting 5</w:t>
      </w:r>
      <w:r w:rsidR="001B3D81" w:rsidRPr="005647D0">
        <w:rPr>
          <w:sz w:val="22"/>
          <w:vertAlign w:val="superscript"/>
        </w:rPr>
        <w:t>th</w:t>
      </w:r>
      <w:r w:rsidR="001B3D81" w:rsidRPr="005647D0">
        <w:rPr>
          <w:sz w:val="22"/>
        </w:rPr>
        <w:t xml:space="preserve"> December</w:t>
      </w:r>
      <w:r w:rsidRPr="005647D0">
        <w:rPr>
          <w:sz w:val="22"/>
        </w:rPr>
        <w:t xml:space="preserve"> will be attended by Cllr Symonds</w:t>
      </w:r>
    </w:p>
    <w:p w:rsidR="001B3D81" w:rsidRPr="005647D0" w:rsidRDefault="001B3D81" w:rsidP="001B3D81">
      <w:pPr>
        <w:spacing w:after="31" w:line="259" w:lineRule="auto"/>
        <w:ind w:left="0" w:firstLine="0"/>
        <w:jc w:val="left"/>
        <w:rPr>
          <w:color w:val="FF0000"/>
          <w:sz w:val="22"/>
        </w:rPr>
      </w:pPr>
    </w:p>
    <w:p w:rsidR="001B3D81" w:rsidRPr="005647D0" w:rsidRDefault="001B3D81" w:rsidP="001375BF">
      <w:pPr>
        <w:tabs>
          <w:tab w:val="center" w:pos="1665"/>
          <w:tab w:val="center" w:pos="3680"/>
        </w:tabs>
        <w:ind w:left="0" w:firstLine="0"/>
        <w:rPr>
          <w:sz w:val="22"/>
        </w:rPr>
      </w:pPr>
      <w:r w:rsidRPr="005647D0">
        <w:rPr>
          <w:rFonts w:eastAsia="Calibri"/>
          <w:sz w:val="22"/>
        </w:rPr>
        <w:tab/>
      </w:r>
      <w:r w:rsidRPr="005647D0">
        <w:rPr>
          <w:rFonts w:ascii="Segoe UI Symbol" w:eastAsia="Segoe UI Symbol" w:hAnsi="Segoe UI Symbol" w:cs="Segoe UI Symbol"/>
          <w:sz w:val="22"/>
        </w:rPr>
        <w:t>✦</w:t>
      </w:r>
      <w:r w:rsidR="001375BF" w:rsidRPr="005647D0">
        <w:rPr>
          <w:sz w:val="22"/>
        </w:rPr>
        <w:t xml:space="preserve"> </w:t>
      </w:r>
      <w:r w:rsidR="001375BF" w:rsidRPr="005647D0">
        <w:rPr>
          <w:sz w:val="22"/>
        </w:rPr>
        <w:tab/>
      </w:r>
      <w:r w:rsidRPr="005647D0">
        <w:rPr>
          <w:sz w:val="22"/>
        </w:rPr>
        <w:t xml:space="preserve">Traffic Calming in the village   </w:t>
      </w:r>
    </w:p>
    <w:p w:rsidR="001B3D81" w:rsidRPr="005647D0" w:rsidRDefault="001375BF" w:rsidP="001375BF">
      <w:pPr>
        <w:pStyle w:val="ListParagraph"/>
        <w:numPr>
          <w:ilvl w:val="0"/>
          <w:numId w:val="14"/>
        </w:numPr>
        <w:rPr>
          <w:color w:val="auto"/>
          <w:sz w:val="22"/>
        </w:rPr>
      </w:pPr>
      <w:r w:rsidRPr="005647D0">
        <w:rPr>
          <w:color w:val="auto"/>
          <w:sz w:val="22"/>
        </w:rPr>
        <w:t xml:space="preserve">Confirmed that the monthly Sentinel and MVAS reports had not been received. The NMCSW report should be published each month in the village magazine. The Operational Procedure for use of Sentinel will be circulated to Councillors for approval in Decembers meeting. </w:t>
      </w:r>
      <w:r w:rsidR="00243B5B">
        <w:rPr>
          <w:color w:val="auto"/>
          <w:sz w:val="22"/>
        </w:rPr>
        <w:t>There are 8 approved TVP locations.</w:t>
      </w:r>
      <w:bookmarkStart w:id="0" w:name="_GoBack"/>
      <w:bookmarkEnd w:id="0"/>
    </w:p>
    <w:p w:rsidR="001B3D81" w:rsidRPr="005647D0" w:rsidRDefault="001375BF" w:rsidP="001375BF">
      <w:pPr>
        <w:pStyle w:val="ListParagraph"/>
        <w:numPr>
          <w:ilvl w:val="3"/>
          <w:numId w:val="4"/>
        </w:numPr>
        <w:ind w:left="2520"/>
        <w:rPr>
          <w:color w:val="auto"/>
          <w:sz w:val="22"/>
        </w:rPr>
      </w:pPr>
      <w:r w:rsidRPr="005647D0">
        <w:rPr>
          <w:color w:val="auto"/>
          <w:sz w:val="22"/>
        </w:rPr>
        <w:t>Confirmed the r</w:t>
      </w:r>
      <w:r w:rsidR="00243B5B">
        <w:rPr>
          <w:color w:val="auto"/>
          <w:sz w:val="22"/>
        </w:rPr>
        <w:t>etirement of W</w:t>
      </w:r>
      <w:r w:rsidR="001B3D81" w:rsidRPr="005647D0">
        <w:rPr>
          <w:color w:val="auto"/>
          <w:sz w:val="22"/>
        </w:rPr>
        <w:t>endy Taylor (PCSO)</w:t>
      </w:r>
      <w:r w:rsidRPr="005647D0">
        <w:rPr>
          <w:color w:val="auto"/>
          <w:sz w:val="22"/>
        </w:rPr>
        <w:t xml:space="preserve">. Wendy </w:t>
      </w:r>
      <w:r w:rsidR="00A71DF1">
        <w:rPr>
          <w:color w:val="auto"/>
          <w:sz w:val="22"/>
        </w:rPr>
        <w:t xml:space="preserve">will continue as </w:t>
      </w:r>
      <w:r w:rsidRPr="005647D0">
        <w:rPr>
          <w:color w:val="auto"/>
          <w:sz w:val="22"/>
        </w:rPr>
        <w:t>a</w:t>
      </w:r>
      <w:r w:rsidR="00765C44" w:rsidRPr="005647D0">
        <w:rPr>
          <w:color w:val="auto"/>
          <w:sz w:val="22"/>
        </w:rPr>
        <w:t xml:space="preserve"> T</w:t>
      </w:r>
      <w:r w:rsidRPr="005647D0">
        <w:rPr>
          <w:color w:val="auto"/>
          <w:sz w:val="22"/>
        </w:rPr>
        <w:t>hames Valley Police volunteer</w:t>
      </w:r>
      <w:r w:rsidR="001B3D81" w:rsidRPr="005647D0">
        <w:rPr>
          <w:color w:val="auto"/>
          <w:sz w:val="22"/>
        </w:rPr>
        <w:t xml:space="preserve"> and </w:t>
      </w:r>
      <w:r w:rsidR="00765C44" w:rsidRPr="005647D0">
        <w:rPr>
          <w:color w:val="auto"/>
          <w:sz w:val="22"/>
        </w:rPr>
        <w:t xml:space="preserve">continue </w:t>
      </w:r>
      <w:r w:rsidR="001B3D81" w:rsidRPr="005647D0">
        <w:rPr>
          <w:color w:val="auto"/>
          <w:sz w:val="22"/>
        </w:rPr>
        <w:t xml:space="preserve">the Administration of </w:t>
      </w:r>
      <w:r w:rsidR="00765C44" w:rsidRPr="005647D0">
        <w:rPr>
          <w:color w:val="auto"/>
          <w:sz w:val="22"/>
        </w:rPr>
        <w:t xml:space="preserve">the </w:t>
      </w:r>
      <w:r w:rsidR="001B3D81" w:rsidRPr="005647D0">
        <w:rPr>
          <w:color w:val="auto"/>
          <w:sz w:val="22"/>
        </w:rPr>
        <w:t xml:space="preserve">Speedwatch </w:t>
      </w:r>
      <w:r w:rsidR="00765C44" w:rsidRPr="005647D0">
        <w:rPr>
          <w:color w:val="auto"/>
          <w:sz w:val="22"/>
        </w:rPr>
        <w:t>Scheme</w:t>
      </w:r>
    </w:p>
    <w:p w:rsidR="001B3D81" w:rsidRPr="005647D0" w:rsidRDefault="00765C44" w:rsidP="001375BF">
      <w:pPr>
        <w:pStyle w:val="ListParagraph"/>
        <w:numPr>
          <w:ilvl w:val="3"/>
          <w:numId w:val="4"/>
        </w:numPr>
        <w:ind w:left="2520"/>
        <w:rPr>
          <w:color w:val="auto"/>
          <w:sz w:val="22"/>
        </w:rPr>
      </w:pPr>
      <w:r w:rsidRPr="005647D0">
        <w:rPr>
          <w:color w:val="auto"/>
          <w:sz w:val="22"/>
        </w:rPr>
        <w:t xml:space="preserve">Confirmed Clerk to follow up 30mph </w:t>
      </w:r>
      <w:r w:rsidR="001B3D81" w:rsidRPr="005647D0">
        <w:rPr>
          <w:color w:val="auto"/>
          <w:sz w:val="22"/>
        </w:rPr>
        <w:t>signage at bottom of Quainton Road</w:t>
      </w:r>
      <w:r w:rsidR="00A71DF1">
        <w:rPr>
          <w:color w:val="auto"/>
          <w:sz w:val="22"/>
        </w:rPr>
        <w:t xml:space="preserve"> with Tfb.</w:t>
      </w:r>
    </w:p>
    <w:p w:rsidR="001B3D81" w:rsidRPr="005647D0" w:rsidRDefault="001B3D81" w:rsidP="001375BF">
      <w:pPr>
        <w:spacing w:after="36" w:line="253" w:lineRule="auto"/>
        <w:ind w:left="368"/>
        <w:jc w:val="left"/>
        <w:rPr>
          <w:sz w:val="22"/>
        </w:rPr>
      </w:pPr>
    </w:p>
    <w:p w:rsidR="001B3D81" w:rsidRPr="005647D0" w:rsidRDefault="001B3D81" w:rsidP="001B3D81">
      <w:pPr>
        <w:spacing w:after="36" w:line="253" w:lineRule="auto"/>
        <w:ind w:left="360" w:firstLine="0"/>
        <w:jc w:val="left"/>
        <w:rPr>
          <w:sz w:val="22"/>
        </w:rPr>
      </w:pPr>
      <w:r w:rsidRPr="005647D0">
        <w:rPr>
          <w:sz w:val="22"/>
        </w:rPr>
        <w:lastRenderedPageBreak/>
        <w:t xml:space="preserve">ii. </w:t>
      </w:r>
      <w:r w:rsidRPr="005647D0">
        <w:rPr>
          <w:b/>
          <w:sz w:val="22"/>
        </w:rPr>
        <w:t xml:space="preserve">Hedges/Village Upkeep </w:t>
      </w:r>
    </w:p>
    <w:p w:rsidR="001B3D81" w:rsidRPr="005647D0" w:rsidRDefault="00B21317" w:rsidP="001B3D81">
      <w:pPr>
        <w:pStyle w:val="ListParagraph"/>
        <w:numPr>
          <w:ilvl w:val="0"/>
          <w:numId w:val="12"/>
        </w:numPr>
        <w:spacing w:after="6" w:line="253" w:lineRule="auto"/>
        <w:jc w:val="left"/>
        <w:rPr>
          <w:sz w:val="22"/>
        </w:rPr>
      </w:pPr>
      <w:r w:rsidRPr="005647D0">
        <w:rPr>
          <w:sz w:val="22"/>
        </w:rPr>
        <w:t xml:space="preserve">Agreed that the dog fouling problem along Marston Fields and the </w:t>
      </w:r>
      <w:r w:rsidR="001B3D81" w:rsidRPr="005647D0">
        <w:rPr>
          <w:sz w:val="22"/>
        </w:rPr>
        <w:t xml:space="preserve">Pond </w:t>
      </w:r>
      <w:r w:rsidRPr="005647D0">
        <w:rPr>
          <w:sz w:val="22"/>
        </w:rPr>
        <w:t xml:space="preserve">pavement need to </w:t>
      </w:r>
      <w:r w:rsidR="00A71DF1">
        <w:rPr>
          <w:sz w:val="22"/>
        </w:rPr>
        <w:t xml:space="preserve">be </w:t>
      </w:r>
      <w:r w:rsidRPr="005647D0">
        <w:rPr>
          <w:sz w:val="22"/>
        </w:rPr>
        <w:t>addressed to enable the areas to be continued to be mown.</w:t>
      </w:r>
    </w:p>
    <w:p w:rsidR="001B3D81" w:rsidRPr="005647D0" w:rsidRDefault="00B21317" w:rsidP="001B3D81">
      <w:pPr>
        <w:pStyle w:val="ListParagraph"/>
        <w:numPr>
          <w:ilvl w:val="0"/>
          <w:numId w:val="12"/>
        </w:numPr>
        <w:spacing w:after="6" w:line="253" w:lineRule="auto"/>
        <w:jc w:val="left"/>
        <w:rPr>
          <w:sz w:val="22"/>
        </w:rPr>
      </w:pPr>
      <w:r w:rsidRPr="005647D0">
        <w:rPr>
          <w:sz w:val="22"/>
        </w:rPr>
        <w:t>Agreed to look at the legality of placing c</w:t>
      </w:r>
      <w:r w:rsidR="001B3D81" w:rsidRPr="005647D0">
        <w:rPr>
          <w:sz w:val="22"/>
        </w:rPr>
        <w:t xml:space="preserve">ameras to monitor dog owners on Marston Fields regarding dog fouling </w:t>
      </w:r>
    </w:p>
    <w:p w:rsidR="005F6283" w:rsidRDefault="00B21317" w:rsidP="001B3D81">
      <w:pPr>
        <w:pStyle w:val="ListParagraph"/>
        <w:numPr>
          <w:ilvl w:val="0"/>
          <w:numId w:val="12"/>
        </w:numPr>
        <w:spacing w:after="6" w:line="253" w:lineRule="auto"/>
        <w:jc w:val="left"/>
        <w:rPr>
          <w:sz w:val="22"/>
        </w:rPr>
      </w:pPr>
      <w:r w:rsidRPr="005F6283">
        <w:rPr>
          <w:sz w:val="22"/>
        </w:rPr>
        <w:t xml:space="preserve">Resolved: 3 quotes were obtained </w:t>
      </w:r>
      <w:r w:rsidR="00A71DF1" w:rsidRPr="005F6283">
        <w:rPr>
          <w:sz w:val="22"/>
        </w:rPr>
        <w:t xml:space="preserve">to </w:t>
      </w:r>
      <w:r w:rsidRPr="005F6283">
        <w:rPr>
          <w:sz w:val="22"/>
        </w:rPr>
        <w:t>remove the undergrowth at the bottom of NM Hill</w:t>
      </w:r>
      <w:r w:rsidR="005F6283" w:rsidRPr="005F6283">
        <w:rPr>
          <w:sz w:val="22"/>
        </w:rPr>
        <w:t xml:space="preserve"> and agreed to proceed with </w:t>
      </w:r>
      <w:r w:rsidRPr="005F6283">
        <w:rPr>
          <w:sz w:val="22"/>
        </w:rPr>
        <w:t>Lynch Garden Services</w:t>
      </w:r>
      <w:r w:rsidR="005F6283" w:rsidRPr="005F6283">
        <w:rPr>
          <w:sz w:val="22"/>
        </w:rPr>
        <w:t xml:space="preserve"> </w:t>
      </w:r>
      <w:r w:rsidR="00597B8C">
        <w:rPr>
          <w:sz w:val="22"/>
        </w:rPr>
        <w:t>quote</w:t>
      </w:r>
      <w:r w:rsidRPr="005F6283">
        <w:rPr>
          <w:sz w:val="22"/>
        </w:rPr>
        <w:t xml:space="preserve"> £600. </w:t>
      </w:r>
    </w:p>
    <w:p w:rsidR="001B3D81" w:rsidRPr="005F6283" w:rsidRDefault="00B21317" w:rsidP="001B3D81">
      <w:pPr>
        <w:pStyle w:val="ListParagraph"/>
        <w:numPr>
          <w:ilvl w:val="0"/>
          <w:numId w:val="12"/>
        </w:numPr>
        <w:spacing w:after="6" w:line="253" w:lineRule="auto"/>
        <w:jc w:val="left"/>
        <w:rPr>
          <w:sz w:val="22"/>
        </w:rPr>
      </w:pPr>
      <w:r w:rsidRPr="005F6283">
        <w:rPr>
          <w:sz w:val="22"/>
        </w:rPr>
        <w:t xml:space="preserve">Resolved: The </w:t>
      </w:r>
      <w:r w:rsidR="00C40C00" w:rsidRPr="005F6283">
        <w:rPr>
          <w:sz w:val="22"/>
        </w:rPr>
        <w:t xml:space="preserve">PC will pay for the </w:t>
      </w:r>
      <w:r w:rsidR="001B3D81" w:rsidRPr="005F6283">
        <w:rPr>
          <w:sz w:val="22"/>
        </w:rPr>
        <w:t>Sportsfield Hedge</w:t>
      </w:r>
      <w:r w:rsidR="00C40C00" w:rsidRPr="005F6283">
        <w:rPr>
          <w:sz w:val="22"/>
        </w:rPr>
        <w:t xml:space="preserve"> and will </w:t>
      </w:r>
      <w:r w:rsidR="005F3CC3">
        <w:rPr>
          <w:sz w:val="22"/>
        </w:rPr>
        <w:t>obtain</w:t>
      </w:r>
      <w:r w:rsidR="00C40C00" w:rsidRPr="005F6283">
        <w:rPr>
          <w:sz w:val="22"/>
        </w:rPr>
        <w:t xml:space="preserve"> quotes</w:t>
      </w:r>
    </w:p>
    <w:p w:rsidR="001B3D81" w:rsidRPr="005647D0" w:rsidRDefault="00C40C00" w:rsidP="001B3D81">
      <w:pPr>
        <w:pStyle w:val="ListParagraph"/>
        <w:numPr>
          <w:ilvl w:val="0"/>
          <w:numId w:val="12"/>
        </w:numPr>
        <w:spacing w:after="6" w:line="253" w:lineRule="auto"/>
        <w:jc w:val="left"/>
        <w:rPr>
          <w:sz w:val="22"/>
        </w:rPr>
      </w:pPr>
      <w:r w:rsidRPr="005647D0">
        <w:rPr>
          <w:sz w:val="22"/>
        </w:rPr>
        <w:t xml:space="preserve">Confirmed a letter has been written </w:t>
      </w:r>
      <w:r w:rsidR="00A71DF1">
        <w:rPr>
          <w:sz w:val="22"/>
        </w:rPr>
        <w:t xml:space="preserve">to the resident </w:t>
      </w:r>
      <w:r w:rsidRPr="005647D0">
        <w:rPr>
          <w:sz w:val="22"/>
        </w:rPr>
        <w:t xml:space="preserve">for the damage to </w:t>
      </w:r>
      <w:r w:rsidR="001B3D81" w:rsidRPr="005647D0">
        <w:rPr>
          <w:sz w:val="22"/>
        </w:rPr>
        <w:t>Quainton Road kerb</w:t>
      </w:r>
      <w:r w:rsidRPr="005647D0">
        <w:rPr>
          <w:sz w:val="22"/>
        </w:rPr>
        <w:t xml:space="preserve"> and are </w:t>
      </w:r>
      <w:r w:rsidR="00CD46A0" w:rsidRPr="005647D0">
        <w:rPr>
          <w:sz w:val="22"/>
        </w:rPr>
        <w:t xml:space="preserve">also </w:t>
      </w:r>
      <w:r w:rsidRPr="005647D0">
        <w:rPr>
          <w:sz w:val="22"/>
        </w:rPr>
        <w:t>awaiting a response from Tfb regarding procedure in such cases.</w:t>
      </w:r>
    </w:p>
    <w:p w:rsidR="001B3D81" w:rsidRPr="005647D0" w:rsidRDefault="001B3D81" w:rsidP="001B3D81">
      <w:pPr>
        <w:spacing w:after="6" w:line="253" w:lineRule="auto"/>
        <w:ind w:left="0" w:firstLine="0"/>
        <w:jc w:val="left"/>
        <w:rPr>
          <w:b/>
          <w:sz w:val="22"/>
        </w:rPr>
      </w:pPr>
    </w:p>
    <w:p w:rsidR="001B3D81" w:rsidRPr="005647D0" w:rsidRDefault="001B3D81" w:rsidP="001B3D81">
      <w:pPr>
        <w:spacing w:after="6" w:line="253" w:lineRule="auto"/>
        <w:ind w:left="360" w:firstLine="0"/>
        <w:jc w:val="left"/>
        <w:rPr>
          <w:b/>
          <w:sz w:val="22"/>
        </w:rPr>
      </w:pPr>
      <w:r w:rsidRPr="005647D0">
        <w:rPr>
          <w:b/>
          <w:sz w:val="22"/>
        </w:rPr>
        <w:t>iii. Street Lights</w:t>
      </w:r>
    </w:p>
    <w:p w:rsidR="001B3D81" w:rsidRPr="005647D0" w:rsidRDefault="00CD46A0" w:rsidP="001B3D81">
      <w:pPr>
        <w:pStyle w:val="ListParagraph"/>
        <w:numPr>
          <w:ilvl w:val="0"/>
          <w:numId w:val="13"/>
        </w:numPr>
        <w:spacing w:after="6" w:line="253" w:lineRule="auto"/>
        <w:jc w:val="left"/>
        <w:rPr>
          <w:sz w:val="22"/>
        </w:rPr>
      </w:pPr>
      <w:r w:rsidRPr="005647D0">
        <w:rPr>
          <w:sz w:val="22"/>
        </w:rPr>
        <w:t xml:space="preserve">Resolved: </w:t>
      </w:r>
      <w:r w:rsidR="001B3D81" w:rsidRPr="005647D0">
        <w:rPr>
          <w:sz w:val="22"/>
        </w:rPr>
        <w:t xml:space="preserve">2 Schorne lane </w:t>
      </w:r>
    </w:p>
    <w:p w:rsidR="00CD46A0" w:rsidRPr="005647D0" w:rsidRDefault="00CD46A0" w:rsidP="001B3D81">
      <w:pPr>
        <w:pStyle w:val="ListParagraph"/>
        <w:numPr>
          <w:ilvl w:val="0"/>
          <w:numId w:val="13"/>
        </w:numPr>
        <w:spacing w:after="6" w:line="253" w:lineRule="auto"/>
        <w:jc w:val="left"/>
        <w:rPr>
          <w:sz w:val="22"/>
        </w:rPr>
      </w:pPr>
      <w:r w:rsidRPr="005647D0">
        <w:rPr>
          <w:sz w:val="22"/>
        </w:rPr>
        <w:t xml:space="preserve">Agreed </w:t>
      </w:r>
      <w:r w:rsidR="009F7939" w:rsidRPr="005647D0">
        <w:rPr>
          <w:sz w:val="22"/>
        </w:rPr>
        <w:t xml:space="preserve">to report </w:t>
      </w:r>
      <w:r w:rsidRPr="005647D0">
        <w:rPr>
          <w:sz w:val="22"/>
        </w:rPr>
        <w:t xml:space="preserve">light </w:t>
      </w:r>
      <w:r w:rsidR="009F7939" w:rsidRPr="005647D0">
        <w:rPr>
          <w:sz w:val="22"/>
        </w:rPr>
        <w:t>7 outside number 49 Quainton Road</w:t>
      </w:r>
    </w:p>
    <w:p w:rsidR="001B3D81" w:rsidRPr="005647D0" w:rsidRDefault="001B3D81" w:rsidP="001B3D81">
      <w:pPr>
        <w:pStyle w:val="ListParagraph"/>
        <w:spacing w:after="6" w:line="253" w:lineRule="auto"/>
        <w:ind w:left="1800" w:firstLine="0"/>
        <w:jc w:val="left"/>
        <w:rPr>
          <w:b/>
          <w:sz w:val="22"/>
        </w:rPr>
      </w:pPr>
    </w:p>
    <w:p w:rsidR="001B3D81" w:rsidRPr="005647D0" w:rsidRDefault="001B3D81" w:rsidP="001B3D81">
      <w:pPr>
        <w:spacing w:after="6" w:line="253" w:lineRule="auto"/>
        <w:jc w:val="left"/>
        <w:rPr>
          <w:sz w:val="22"/>
        </w:rPr>
      </w:pPr>
      <w:r w:rsidRPr="005647D0">
        <w:rPr>
          <w:b/>
          <w:sz w:val="22"/>
        </w:rPr>
        <w:t xml:space="preserve">Parish Action Plan/Projects: </w:t>
      </w:r>
      <w:r w:rsidRPr="005647D0">
        <w:rPr>
          <w:sz w:val="22"/>
        </w:rPr>
        <w:t xml:space="preserve">  </w:t>
      </w:r>
    </w:p>
    <w:p w:rsidR="001B3D81" w:rsidRPr="005647D0" w:rsidRDefault="00664FAF" w:rsidP="00664FAF">
      <w:pPr>
        <w:pStyle w:val="ListParagraph"/>
        <w:numPr>
          <w:ilvl w:val="0"/>
          <w:numId w:val="2"/>
        </w:numPr>
        <w:ind w:right="543"/>
        <w:rPr>
          <w:sz w:val="22"/>
        </w:rPr>
      </w:pPr>
      <w:r w:rsidRPr="005647D0">
        <w:rPr>
          <w:sz w:val="22"/>
        </w:rPr>
        <w:t>Playground - Confirmed there was no update on the draft proposals</w:t>
      </w:r>
    </w:p>
    <w:p w:rsidR="001B3D81" w:rsidRPr="005647D0" w:rsidRDefault="001B3D81" w:rsidP="001B3D81">
      <w:pPr>
        <w:ind w:left="0" w:right="543" w:firstLine="0"/>
        <w:rPr>
          <w:color w:val="auto"/>
          <w:sz w:val="22"/>
        </w:rPr>
      </w:pPr>
    </w:p>
    <w:p w:rsidR="001B3D81" w:rsidRPr="005647D0" w:rsidRDefault="001B3D81" w:rsidP="00B25F7B">
      <w:pPr>
        <w:pStyle w:val="ListParagraph"/>
        <w:numPr>
          <w:ilvl w:val="0"/>
          <w:numId w:val="2"/>
        </w:numPr>
        <w:ind w:right="543"/>
        <w:rPr>
          <w:color w:val="auto"/>
          <w:sz w:val="22"/>
        </w:rPr>
      </w:pPr>
      <w:r w:rsidRPr="005647D0">
        <w:rPr>
          <w:color w:val="auto"/>
          <w:sz w:val="22"/>
        </w:rPr>
        <w:t>Pond</w:t>
      </w:r>
      <w:r w:rsidR="00664FAF" w:rsidRPr="005647D0">
        <w:rPr>
          <w:color w:val="auto"/>
          <w:sz w:val="22"/>
        </w:rPr>
        <w:t xml:space="preserve"> – confirmed 3 </w:t>
      </w:r>
      <w:r w:rsidR="00004F28">
        <w:rPr>
          <w:color w:val="auto"/>
          <w:sz w:val="22"/>
        </w:rPr>
        <w:t>quotes had been obtained</w:t>
      </w:r>
      <w:r w:rsidR="00664FAF" w:rsidRPr="005647D0">
        <w:rPr>
          <w:color w:val="auto"/>
          <w:sz w:val="22"/>
        </w:rPr>
        <w:t xml:space="preserve"> </w:t>
      </w:r>
      <w:r w:rsidR="00004F28">
        <w:rPr>
          <w:color w:val="auto"/>
          <w:sz w:val="22"/>
        </w:rPr>
        <w:t xml:space="preserve">and agreed to proceed with </w:t>
      </w:r>
      <w:r w:rsidR="00664FAF" w:rsidRPr="005647D0">
        <w:rPr>
          <w:color w:val="auto"/>
          <w:sz w:val="22"/>
        </w:rPr>
        <w:t>Denchworth Pond &amp; Garden Services (</w:t>
      </w:r>
      <w:r w:rsidR="005F3CC3">
        <w:rPr>
          <w:color w:val="auto"/>
          <w:sz w:val="22"/>
        </w:rPr>
        <w:t xml:space="preserve">quote </w:t>
      </w:r>
      <w:r w:rsidR="00664FAF" w:rsidRPr="005647D0">
        <w:rPr>
          <w:color w:val="auto"/>
          <w:sz w:val="22"/>
        </w:rPr>
        <w:t>£4-6K</w:t>
      </w:r>
      <w:r w:rsidR="00B25F7B" w:rsidRPr="005647D0">
        <w:rPr>
          <w:color w:val="auto"/>
          <w:sz w:val="22"/>
        </w:rPr>
        <w:t xml:space="preserve"> no design fee)</w:t>
      </w:r>
      <w:r w:rsidR="00004F28">
        <w:rPr>
          <w:color w:val="auto"/>
          <w:sz w:val="22"/>
        </w:rPr>
        <w:t xml:space="preserve"> </w:t>
      </w:r>
      <w:r w:rsidR="00B25F7B" w:rsidRPr="005647D0">
        <w:rPr>
          <w:color w:val="auto"/>
          <w:sz w:val="22"/>
        </w:rPr>
        <w:t>Timescales to be confirmed. A micr</w:t>
      </w:r>
      <w:r w:rsidR="00A27235">
        <w:rPr>
          <w:color w:val="auto"/>
          <w:sz w:val="22"/>
        </w:rPr>
        <w:t>o</w:t>
      </w:r>
      <w:r w:rsidR="00B25F7B" w:rsidRPr="005647D0">
        <w:rPr>
          <w:color w:val="auto"/>
          <w:sz w:val="22"/>
        </w:rPr>
        <w:t xml:space="preserve">grant for the liner will be applied for. </w:t>
      </w:r>
    </w:p>
    <w:p w:rsidR="00B25F7B" w:rsidRPr="005647D0" w:rsidRDefault="00B25F7B" w:rsidP="00B25F7B">
      <w:pPr>
        <w:ind w:left="0" w:right="543" w:firstLine="0"/>
        <w:rPr>
          <w:color w:val="auto"/>
          <w:sz w:val="22"/>
        </w:rPr>
      </w:pPr>
    </w:p>
    <w:p w:rsidR="001B3D81" w:rsidRPr="005647D0" w:rsidRDefault="001B3D81" w:rsidP="001B3D81">
      <w:pPr>
        <w:pStyle w:val="ListParagraph"/>
        <w:numPr>
          <w:ilvl w:val="0"/>
          <w:numId w:val="2"/>
        </w:numPr>
        <w:ind w:right="543"/>
        <w:rPr>
          <w:sz w:val="22"/>
        </w:rPr>
      </w:pPr>
      <w:r w:rsidRPr="005647D0">
        <w:rPr>
          <w:sz w:val="22"/>
        </w:rPr>
        <w:t xml:space="preserve">Neighbourhood watch </w:t>
      </w:r>
      <w:r w:rsidR="00D15F69" w:rsidRPr="005647D0">
        <w:rPr>
          <w:sz w:val="22"/>
        </w:rPr>
        <w:t xml:space="preserve">– agreed the minutes from the meeting </w:t>
      </w:r>
      <w:r w:rsidRPr="005647D0">
        <w:rPr>
          <w:sz w:val="22"/>
        </w:rPr>
        <w:t>7</w:t>
      </w:r>
      <w:r w:rsidRPr="005647D0">
        <w:rPr>
          <w:sz w:val="22"/>
          <w:vertAlign w:val="superscript"/>
        </w:rPr>
        <w:t>th</w:t>
      </w:r>
      <w:r w:rsidRPr="005647D0">
        <w:rPr>
          <w:sz w:val="22"/>
        </w:rPr>
        <w:t xml:space="preserve"> November </w:t>
      </w:r>
      <w:r w:rsidR="00D15F69" w:rsidRPr="005647D0">
        <w:rPr>
          <w:sz w:val="22"/>
        </w:rPr>
        <w:t>to be followed up.</w:t>
      </w:r>
    </w:p>
    <w:p w:rsidR="001B3D81" w:rsidRPr="005647D0" w:rsidRDefault="001B3D81" w:rsidP="001B3D81">
      <w:pPr>
        <w:ind w:left="0" w:right="543" w:firstLine="0"/>
        <w:rPr>
          <w:sz w:val="22"/>
        </w:rPr>
      </w:pPr>
    </w:p>
    <w:p w:rsidR="001B3D81" w:rsidRPr="005647D0" w:rsidRDefault="001B3D81" w:rsidP="001B3D81">
      <w:pPr>
        <w:pStyle w:val="ListParagraph"/>
        <w:numPr>
          <w:ilvl w:val="0"/>
          <w:numId w:val="2"/>
        </w:numPr>
        <w:ind w:right="543"/>
        <w:rPr>
          <w:sz w:val="22"/>
        </w:rPr>
      </w:pPr>
      <w:r w:rsidRPr="005647D0">
        <w:rPr>
          <w:sz w:val="22"/>
        </w:rPr>
        <w:t>Councillor Vacancy</w:t>
      </w:r>
      <w:r w:rsidR="00D15F69" w:rsidRPr="005647D0">
        <w:rPr>
          <w:sz w:val="22"/>
        </w:rPr>
        <w:t xml:space="preserve"> – Confirmed there has been one interested party and the notice will be placed again.</w:t>
      </w:r>
    </w:p>
    <w:p w:rsidR="001B3D81" w:rsidRPr="005647D0" w:rsidRDefault="001B3D81" w:rsidP="001B3D81">
      <w:pPr>
        <w:pStyle w:val="ListParagraph"/>
        <w:rPr>
          <w:sz w:val="22"/>
        </w:rPr>
      </w:pPr>
    </w:p>
    <w:p w:rsidR="001B3D81" w:rsidRPr="005647D0" w:rsidRDefault="001B3D81" w:rsidP="001B3D81">
      <w:pPr>
        <w:pStyle w:val="ListParagraph"/>
        <w:numPr>
          <w:ilvl w:val="0"/>
          <w:numId w:val="2"/>
        </w:numPr>
        <w:ind w:right="543"/>
        <w:rPr>
          <w:sz w:val="22"/>
        </w:rPr>
      </w:pPr>
      <w:r w:rsidRPr="005647D0">
        <w:rPr>
          <w:sz w:val="22"/>
        </w:rPr>
        <w:t xml:space="preserve">Community Development </w:t>
      </w:r>
      <w:r w:rsidR="00D15F69" w:rsidRPr="005647D0">
        <w:rPr>
          <w:sz w:val="22"/>
        </w:rPr>
        <w:t>– Agreed the Community Impact Bucks information will be circulated to councillors for comment prior to subscribing. Also input from the voluntary groups should be obtained.</w:t>
      </w:r>
    </w:p>
    <w:p w:rsidR="001B3D81" w:rsidRPr="005647D0" w:rsidRDefault="001B3D81" w:rsidP="001B3D81">
      <w:pPr>
        <w:pStyle w:val="ListParagraph"/>
        <w:rPr>
          <w:sz w:val="22"/>
        </w:rPr>
      </w:pPr>
    </w:p>
    <w:p w:rsidR="001B3D81" w:rsidRPr="005647D0" w:rsidRDefault="001B3D81" w:rsidP="001B3D81">
      <w:pPr>
        <w:pStyle w:val="ListParagraph"/>
        <w:numPr>
          <w:ilvl w:val="0"/>
          <w:numId w:val="2"/>
        </w:numPr>
        <w:ind w:right="543"/>
        <w:rPr>
          <w:sz w:val="22"/>
        </w:rPr>
      </w:pPr>
      <w:r w:rsidRPr="005647D0">
        <w:rPr>
          <w:sz w:val="22"/>
        </w:rPr>
        <w:t xml:space="preserve">Village communication of information </w:t>
      </w:r>
      <w:r w:rsidR="00D15F69" w:rsidRPr="005647D0">
        <w:rPr>
          <w:sz w:val="22"/>
        </w:rPr>
        <w:t>– Confirmed that discussions h</w:t>
      </w:r>
      <w:r w:rsidR="00864835">
        <w:rPr>
          <w:sz w:val="22"/>
        </w:rPr>
        <w:t>ad taken place with the village</w:t>
      </w:r>
      <w:r w:rsidR="00D15F69" w:rsidRPr="005647D0">
        <w:rPr>
          <w:sz w:val="22"/>
        </w:rPr>
        <w:t xml:space="preserve"> magazine editor as to how the magazine can be </w:t>
      </w:r>
      <w:r w:rsidR="00923A94" w:rsidRPr="005647D0">
        <w:rPr>
          <w:sz w:val="22"/>
        </w:rPr>
        <w:t>made more widely available and bring the two villages together. Cllr Hogbin-Mills to take this forward</w:t>
      </w:r>
      <w:r w:rsidR="00864835">
        <w:rPr>
          <w:sz w:val="22"/>
        </w:rPr>
        <w:t>.</w:t>
      </w:r>
    </w:p>
    <w:p w:rsidR="001B3D81" w:rsidRPr="005647D0" w:rsidRDefault="001B3D81" w:rsidP="001B3D81">
      <w:pPr>
        <w:pStyle w:val="ListParagraph"/>
        <w:rPr>
          <w:sz w:val="22"/>
        </w:rPr>
      </w:pPr>
    </w:p>
    <w:p w:rsidR="001B3D81" w:rsidRPr="005647D0" w:rsidRDefault="001B3D81" w:rsidP="001B3D81">
      <w:pPr>
        <w:pStyle w:val="ListParagraph"/>
        <w:numPr>
          <w:ilvl w:val="0"/>
          <w:numId w:val="2"/>
        </w:numPr>
        <w:ind w:right="543"/>
        <w:rPr>
          <w:sz w:val="22"/>
        </w:rPr>
      </w:pPr>
      <w:r w:rsidRPr="005647D0">
        <w:rPr>
          <w:sz w:val="22"/>
        </w:rPr>
        <w:t xml:space="preserve">Refresher training: CPR/defibrillator training </w:t>
      </w:r>
      <w:r w:rsidR="00923A94" w:rsidRPr="005647D0">
        <w:rPr>
          <w:sz w:val="22"/>
        </w:rPr>
        <w:t>– Agreed to set a training date</w:t>
      </w:r>
    </w:p>
    <w:p w:rsidR="001B3D81" w:rsidRPr="005647D0" w:rsidRDefault="001B3D81" w:rsidP="001B3D81">
      <w:pPr>
        <w:spacing w:after="0" w:line="259" w:lineRule="auto"/>
        <w:ind w:left="0" w:firstLine="0"/>
        <w:jc w:val="left"/>
        <w:rPr>
          <w:sz w:val="22"/>
        </w:rPr>
      </w:pPr>
    </w:p>
    <w:p w:rsidR="001B3D81" w:rsidRPr="005647D0" w:rsidRDefault="001B3D81" w:rsidP="001B3D81">
      <w:pPr>
        <w:spacing w:after="6" w:line="253" w:lineRule="auto"/>
        <w:ind w:left="9"/>
        <w:jc w:val="left"/>
        <w:rPr>
          <w:sz w:val="22"/>
        </w:rPr>
      </w:pPr>
      <w:r w:rsidRPr="005647D0">
        <w:rPr>
          <w:b/>
          <w:sz w:val="22"/>
        </w:rPr>
        <w:t xml:space="preserve">Village Hall: </w:t>
      </w:r>
      <w:r w:rsidR="00A71DF1">
        <w:rPr>
          <w:sz w:val="22"/>
        </w:rPr>
        <w:t xml:space="preserve"> </w:t>
      </w:r>
    </w:p>
    <w:p w:rsidR="001B3D81" w:rsidRPr="005647D0" w:rsidRDefault="003B04FE" w:rsidP="001B3D81">
      <w:pPr>
        <w:pStyle w:val="ListParagraph"/>
        <w:numPr>
          <w:ilvl w:val="0"/>
          <w:numId w:val="3"/>
        </w:numPr>
        <w:spacing w:after="281"/>
        <w:ind w:right="1556"/>
        <w:rPr>
          <w:sz w:val="22"/>
        </w:rPr>
      </w:pPr>
      <w:r w:rsidRPr="005647D0">
        <w:rPr>
          <w:sz w:val="22"/>
        </w:rPr>
        <w:t>Village Hall extension – confirmed the carpenter needs to complete the valley boards before the roof can be completed. This will take place w/c 20</w:t>
      </w:r>
      <w:r w:rsidRPr="005647D0">
        <w:rPr>
          <w:sz w:val="22"/>
          <w:vertAlign w:val="superscript"/>
        </w:rPr>
        <w:t>th</w:t>
      </w:r>
      <w:r w:rsidRPr="005647D0">
        <w:rPr>
          <w:sz w:val="22"/>
        </w:rPr>
        <w:t xml:space="preserve"> November. The area provisioned for MADS will now become a storage room at the back of the hall for Pre school </w:t>
      </w:r>
      <w:r w:rsidR="005F3CC3">
        <w:rPr>
          <w:sz w:val="22"/>
        </w:rPr>
        <w:t xml:space="preserve">equipment </w:t>
      </w:r>
      <w:r w:rsidRPr="005647D0">
        <w:rPr>
          <w:sz w:val="22"/>
        </w:rPr>
        <w:t xml:space="preserve">and chairs/tables. </w:t>
      </w:r>
    </w:p>
    <w:p w:rsidR="001B3D81" w:rsidRPr="005647D0" w:rsidRDefault="001B3D81" w:rsidP="001B3D81">
      <w:pPr>
        <w:pStyle w:val="ListParagraph"/>
        <w:numPr>
          <w:ilvl w:val="0"/>
          <w:numId w:val="3"/>
        </w:numPr>
        <w:spacing w:after="281"/>
        <w:ind w:right="1556"/>
        <w:rPr>
          <w:sz w:val="22"/>
        </w:rPr>
      </w:pPr>
      <w:r w:rsidRPr="005647D0">
        <w:rPr>
          <w:sz w:val="22"/>
        </w:rPr>
        <w:t>Village Hall refurbishment</w:t>
      </w:r>
      <w:r w:rsidR="003B04FE" w:rsidRPr="005647D0">
        <w:rPr>
          <w:sz w:val="22"/>
        </w:rPr>
        <w:t xml:space="preserve"> – agreed to obtain quotes for the painting of the hall.</w:t>
      </w:r>
    </w:p>
    <w:p w:rsidR="001B3D81" w:rsidRPr="005647D0" w:rsidRDefault="001B3D81" w:rsidP="001B3D81">
      <w:pPr>
        <w:pStyle w:val="ListParagraph"/>
        <w:numPr>
          <w:ilvl w:val="0"/>
          <w:numId w:val="3"/>
        </w:numPr>
        <w:spacing w:after="281"/>
        <w:ind w:right="1556"/>
        <w:rPr>
          <w:sz w:val="22"/>
        </w:rPr>
      </w:pPr>
      <w:r w:rsidRPr="005647D0">
        <w:rPr>
          <w:sz w:val="22"/>
        </w:rPr>
        <w:t>Schorne Room floor</w:t>
      </w:r>
      <w:r w:rsidR="003B04FE" w:rsidRPr="005647D0">
        <w:rPr>
          <w:sz w:val="22"/>
        </w:rPr>
        <w:t xml:space="preserve">- confirmed </w:t>
      </w:r>
      <w:r w:rsidRPr="005647D0">
        <w:rPr>
          <w:sz w:val="22"/>
        </w:rPr>
        <w:t xml:space="preserve">helpers </w:t>
      </w:r>
      <w:r w:rsidR="003B04FE" w:rsidRPr="005647D0">
        <w:rPr>
          <w:sz w:val="22"/>
        </w:rPr>
        <w:t>will help</w:t>
      </w:r>
      <w:r w:rsidRPr="005647D0">
        <w:rPr>
          <w:sz w:val="22"/>
        </w:rPr>
        <w:t xml:space="preserve"> move the furniture 17</w:t>
      </w:r>
      <w:r w:rsidRPr="005647D0">
        <w:rPr>
          <w:sz w:val="22"/>
          <w:vertAlign w:val="superscript"/>
        </w:rPr>
        <w:t>th</w:t>
      </w:r>
      <w:r w:rsidRPr="005647D0">
        <w:rPr>
          <w:sz w:val="22"/>
        </w:rPr>
        <w:t xml:space="preserve"> and 19th</w:t>
      </w:r>
    </w:p>
    <w:p w:rsidR="001B3D81" w:rsidRPr="005647D0" w:rsidRDefault="003B04FE" w:rsidP="001B3D81">
      <w:pPr>
        <w:pStyle w:val="ListParagraph"/>
        <w:numPr>
          <w:ilvl w:val="0"/>
          <w:numId w:val="3"/>
        </w:numPr>
        <w:spacing w:after="281"/>
        <w:ind w:right="1556"/>
        <w:rPr>
          <w:sz w:val="22"/>
        </w:rPr>
      </w:pPr>
      <w:r w:rsidRPr="005647D0">
        <w:rPr>
          <w:sz w:val="22"/>
        </w:rPr>
        <w:lastRenderedPageBreak/>
        <w:t>Varnishing of floor – Confirmed ACH supplied a quote and another quote will be obtained, The floor varnishing will not take place until after the hall is decorated.</w:t>
      </w:r>
    </w:p>
    <w:p w:rsidR="001B3D81" w:rsidRPr="005647D0" w:rsidRDefault="001F515E" w:rsidP="001B3D81">
      <w:pPr>
        <w:pStyle w:val="ListParagraph"/>
        <w:numPr>
          <w:ilvl w:val="0"/>
          <w:numId w:val="3"/>
        </w:numPr>
        <w:spacing w:after="281"/>
        <w:ind w:right="1556"/>
        <w:rPr>
          <w:sz w:val="22"/>
        </w:rPr>
      </w:pPr>
      <w:r w:rsidRPr="005647D0">
        <w:rPr>
          <w:color w:val="auto"/>
          <w:sz w:val="22"/>
        </w:rPr>
        <w:t xml:space="preserve">Resolved: </w:t>
      </w:r>
      <w:r w:rsidR="001B3D81" w:rsidRPr="005647D0">
        <w:rPr>
          <w:color w:val="auto"/>
          <w:sz w:val="22"/>
        </w:rPr>
        <w:t xml:space="preserve">VH fence/oil tank surround </w:t>
      </w:r>
      <w:r w:rsidR="009F7939" w:rsidRPr="005647D0">
        <w:rPr>
          <w:color w:val="auto"/>
          <w:sz w:val="22"/>
        </w:rPr>
        <w:t>complete</w:t>
      </w:r>
    </w:p>
    <w:p w:rsidR="001B3D81" w:rsidRPr="005647D0" w:rsidRDefault="009F7939" w:rsidP="001B3D81">
      <w:pPr>
        <w:pStyle w:val="ListParagraph"/>
        <w:numPr>
          <w:ilvl w:val="0"/>
          <w:numId w:val="3"/>
        </w:numPr>
        <w:spacing w:after="281"/>
        <w:ind w:right="1556"/>
        <w:rPr>
          <w:sz w:val="22"/>
        </w:rPr>
      </w:pPr>
      <w:r w:rsidRPr="005647D0">
        <w:rPr>
          <w:color w:val="auto"/>
          <w:sz w:val="22"/>
        </w:rPr>
        <w:t xml:space="preserve">Resolved: Key Box </w:t>
      </w:r>
      <w:r w:rsidR="005F3CC3">
        <w:rPr>
          <w:color w:val="auto"/>
          <w:sz w:val="22"/>
        </w:rPr>
        <w:t xml:space="preserve">will be </w:t>
      </w:r>
      <w:r w:rsidRPr="005647D0">
        <w:rPr>
          <w:color w:val="auto"/>
          <w:sz w:val="22"/>
        </w:rPr>
        <w:t>replaced and</w:t>
      </w:r>
      <w:r w:rsidR="001B3D81" w:rsidRPr="005647D0">
        <w:rPr>
          <w:color w:val="auto"/>
          <w:sz w:val="22"/>
        </w:rPr>
        <w:t xml:space="preserve"> frequency of code change</w:t>
      </w:r>
      <w:r w:rsidRPr="005647D0">
        <w:rPr>
          <w:color w:val="auto"/>
          <w:sz w:val="22"/>
        </w:rPr>
        <w:t xml:space="preserve"> tbc</w:t>
      </w:r>
    </w:p>
    <w:p w:rsidR="009F7939" w:rsidRPr="005647D0" w:rsidRDefault="009F7939" w:rsidP="009F7939">
      <w:pPr>
        <w:pStyle w:val="ListParagraph"/>
        <w:numPr>
          <w:ilvl w:val="0"/>
          <w:numId w:val="3"/>
        </w:numPr>
        <w:spacing w:after="35" w:line="253" w:lineRule="auto"/>
        <w:ind w:right="543"/>
        <w:jc w:val="left"/>
        <w:rPr>
          <w:b/>
          <w:sz w:val="22"/>
        </w:rPr>
      </w:pPr>
      <w:r w:rsidRPr="005647D0">
        <w:rPr>
          <w:sz w:val="22"/>
        </w:rPr>
        <w:t>Resolved: Pre School will pay £5.21/hour starting w/c 30</w:t>
      </w:r>
      <w:r w:rsidRPr="005647D0">
        <w:rPr>
          <w:sz w:val="22"/>
          <w:vertAlign w:val="superscript"/>
        </w:rPr>
        <w:t>th</w:t>
      </w:r>
      <w:r w:rsidRPr="005647D0">
        <w:rPr>
          <w:sz w:val="22"/>
        </w:rPr>
        <w:t xml:space="preserve"> October. £5.21 is the breakeven point </w:t>
      </w:r>
      <w:r w:rsidR="005F3CC3">
        <w:rPr>
          <w:sz w:val="22"/>
        </w:rPr>
        <w:t>to cover</w:t>
      </w:r>
      <w:r w:rsidRPr="005647D0">
        <w:rPr>
          <w:sz w:val="22"/>
        </w:rPr>
        <w:t xml:space="preserve"> all costs</w:t>
      </w:r>
      <w:r w:rsidR="005F3CC3">
        <w:rPr>
          <w:sz w:val="22"/>
        </w:rPr>
        <w:t xml:space="preserve"> incurred by pre school.</w:t>
      </w:r>
      <w:r w:rsidRPr="005647D0">
        <w:rPr>
          <w:sz w:val="22"/>
        </w:rPr>
        <w:t xml:space="preserve"> </w:t>
      </w:r>
    </w:p>
    <w:p w:rsidR="009F7939" w:rsidRPr="005647D0" w:rsidRDefault="009F7939" w:rsidP="009F7939">
      <w:pPr>
        <w:spacing w:after="35" w:line="253" w:lineRule="auto"/>
        <w:ind w:right="543"/>
        <w:jc w:val="left"/>
        <w:rPr>
          <w:b/>
          <w:sz w:val="22"/>
        </w:rPr>
      </w:pPr>
    </w:p>
    <w:p w:rsidR="009F7939" w:rsidRPr="005647D0" w:rsidRDefault="009F7939" w:rsidP="009F7939">
      <w:pPr>
        <w:spacing w:after="35" w:line="253" w:lineRule="auto"/>
        <w:ind w:right="543"/>
        <w:jc w:val="left"/>
        <w:rPr>
          <w:b/>
          <w:sz w:val="22"/>
        </w:rPr>
      </w:pPr>
    </w:p>
    <w:p w:rsidR="001B3D81" w:rsidRPr="005647D0" w:rsidRDefault="001B3D81" w:rsidP="001B3D81">
      <w:pPr>
        <w:spacing w:after="35" w:line="253" w:lineRule="auto"/>
        <w:ind w:left="0" w:firstLine="0"/>
        <w:jc w:val="left"/>
        <w:rPr>
          <w:sz w:val="22"/>
        </w:rPr>
      </w:pPr>
      <w:r w:rsidRPr="005647D0">
        <w:rPr>
          <w:b/>
          <w:sz w:val="22"/>
        </w:rPr>
        <w:t>116/17 Finance;</w:t>
      </w:r>
      <w:r w:rsidRPr="005647D0">
        <w:rPr>
          <w:sz w:val="22"/>
        </w:rPr>
        <w:t xml:space="preserve">  </w:t>
      </w:r>
    </w:p>
    <w:p w:rsidR="001B3D81" w:rsidRPr="005647D0" w:rsidRDefault="009F7939" w:rsidP="001B3D81">
      <w:pPr>
        <w:pStyle w:val="ListParagraph"/>
        <w:numPr>
          <w:ilvl w:val="0"/>
          <w:numId w:val="9"/>
        </w:numPr>
        <w:ind w:right="2036"/>
        <w:rPr>
          <w:sz w:val="22"/>
        </w:rPr>
      </w:pPr>
      <w:r w:rsidRPr="005647D0">
        <w:rPr>
          <w:sz w:val="22"/>
        </w:rPr>
        <w:t>Agreed Cllr Boyt to sign the TSB signatory form</w:t>
      </w:r>
    </w:p>
    <w:p w:rsidR="001B3D81" w:rsidRPr="005647D0" w:rsidRDefault="009F7939" w:rsidP="001B3D81">
      <w:pPr>
        <w:pStyle w:val="ListParagraph"/>
        <w:numPr>
          <w:ilvl w:val="0"/>
          <w:numId w:val="9"/>
        </w:numPr>
        <w:ind w:right="2036"/>
        <w:rPr>
          <w:sz w:val="22"/>
        </w:rPr>
      </w:pPr>
      <w:r w:rsidRPr="005647D0">
        <w:rPr>
          <w:sz w:val="22"/>
        </w:rPr>
        <w:t>Resolved: The Parish Council will pay EC</w:t>
      </w:r>
      <w:r w:rsidR="001B3D81" w:rsidRPr="005647D0">
        <w:rPr>
          <w:sz w:val="22"/>
        </w:rPr>
        <w:t>C</w:t>
      </w:r>
      <w:r w:rsidRPr="005647D0">
        <w:rPr>
          <w:sz w:val="22"/>
        </w:rPr>
        <w:t xml:space="preserve"> £300</w:t>
      </w:r>
      <w:r w:rsidR="001B3D81" w:rsidRPr="005647D0">
        <w:rPr>
          <w:sz w:val="22"/>
        </w:rPr>
        <w:t xml:space="preserve"> for graveyard maintenance </w:t>
      </w:r>
    </w:p>
    <w:p w:rsidR="001B3D81" w:rsidRPr="005647D0" w:rsidRDefault="005B6C9C" w:rsidP="001B3D81">
      <w:pPr>
        <w:pStyle w:val="ListParagraph"/>
        <w:numPr>
          <w:ilvl w:val="0"/>
          <w:numId w:val="9"/>
        </w:numPr>
        <w:ind w:right="2036"/>
        <w:rPr>
          <w:sz w:val="22"/>
        </w:rPr>
      </w:pPr>
      <w:r w:rsidRPr="005647D0">
        <w:rPr>
          <w:sz w:val="22"/>
        </w:rPr>
        <w:t>Confirmed that 2018/19 budgets will be confirmed in Decembers meeting. P</w:t>
      </w:r>
      <w:r w:rsidR="001B3D81" w:rsidRPr="005647D0">
        <w:rPr>
          <w:sz w:val="22"/>
        </w:rPr>
        <w:t xml:space="preserve">recept confirmation </w:t>
      </w:r>
      <w:r w:rsidR="005F3CC3">
        <w:rPr>
          <w:sz w:val="22"/>
        </w:rPr>
        <w:t xml:space="preserve">is required </w:t>
      </w:r>
      <w:r w:rsidR="001B3D81" w:rsidRPr="005647D0">
        <w:rPr>
          <w:sz w:val="22"/>
        </w:rPr>
        <w:t>by 19</w:t>
      </w:r>
      <w:r w:rsidR="001B3D81" w:rsidRPr="005647D0">
        <w:rPr>
          <w:sz w:val="22"/>
          <w:vertAlign w:val="superscript"/>
        </w:rPr>
        <w:t>th</w:t>
      </w:r>
      <w:r w:rsidR="001B3D81" w:rsidRPr="005647D0">
        <w:rPr>
          <w:sz w:val="22"/>
        </w:rPr>
        <w:t xml:space="preserve"> January 2018</w:t>
      </w:r>
      <w:r w:rsidR="00970549">
        <w:rPr>
          <w:sz w:val="22"/>
        </w:rPr>
        <w:t xml:space="preserve"> and by law </w:t>
      </w:r>
      <w:r w:rsidRPr="005647D0">
        <w:rPr>
          <w:sz w:val="22"/>
        </w:rPr>
        <w:t>March 4</w:t>
      </w:r>
      <w:r w:rsidRPr="005647D0">
        <w:rPr>
          <w:sz w:val="22"/>
          <w:vertAlign w:val="superscript"/>
        </w:rPr>
        <w:t>th</w:t>
      </w:r>
      <w:r w:rsidRPr="005647D0">
        <w:rPr>
          <w:sz w:val="22"/>
        </w:rPr>
        <w:t xml:space="preserve"> 2018</w:t>
      </w:r>
    </w:p>
    <w:p w:rsidR="001B3D81" w:rsidRPr="005647D0" w:rsidRDefault="005B6C9C" w:rsidP="00026E60">
      <w:pPr>
        <w:pStyle w:val="ListParagraph"/>
        <w:numPr>
          <w:ilvl w:val="0"/>
          <w:numId w:val="9"/>
        </w:numPr>
        <w:ind w:right="2036"/>
        <w:rPr>
          <w:sz w:val="22"/>
        </w:rPr>
      </w:pPr>
      <w:r w:rsidRPr="005647D0">
        <w:rPr>
          <w:sz w:val="22"/>
        </w:rPr>
        <w:t xml:space="preserve">Confirmed that the amount of the </w:t>
      </w:r>
      <w:r w:rsidR="001B3D81" w:rsidRPr="005647D0">
        <w:rPr>
          <w:sz w:val="22"/>
        </w:rPr>
        <w:t xml:space="preserve">Community Loan 2016-2017 (070) </w:t>
      </w:r>
      <w:r w:rsidRPr="005647D0">
        <w:rPr>
          <w:sz w:val="22"/>
        </w:rPr>
        <w:t xml:space="preserve">required will be confirmed for </w:t>
      </w:r>
      <w:r w:rsidR="001B3D81" w:rsidRPr="005647D0">
        <w:rPr>
          <w:sz w:val="22"/>
        </w:rPr>
        <w:t>approval by 21.11.2017</w:t>
      </w:r>
    </w:p>
    <w:p w:rsidR="001B3D81" w:rsidRPr="005647D0" w:rsidRDefault="001B3D81" w:rsidP="001B3D81">
      <w:pPr>
        <w:ind w:left="0" w:right="2036" w:firstLine="0"/>
        <w:rPr>
          <w:sz w:val="22"/>
        </w:rPr>
      </w:pPr>
    </w:p>
    <w:p w:rsidR="001B3D81" w:rsidRPr="005647D0" w:rsidRDefault="001B3D81" w:rsidP="001B3D81">
      <w:pPr>
        <w:spacing w:after="277" w:line="253" w:lineRule="auto"/>
        <w:jc w:val="left"/>
        <w:rPr>
          <w:sz w:val="22"/>
        </w:rPr>
      </w:pPr>
      <w:r w:rsidRPr="005647D0">
        <w:rPr>
          <w:b/>
          <w:sz w:val="22"/>
        </w:rPr>
        <w:t xml:space="preserve">Receipts and Payments of Accounts </w:t>
      </w:r>
    </w:p>
    <w:p w:rsidR="001B3D81" w:rsidRPr="005647D0" w:rsidRDefault="001B3D81" w:rsidP="001B3D81">
      <w:pPr>
        <w:spacing w:after="6" w:line="253" w:lineRule="auto"/>
        <w:ind w:left="305"/>
        <w:jc w:val="left"/>
        <w:rPr>
          <w:b/>
          <w:sz w:val="22"/>
        </w:rPr>
      </w:pPr>
      <w:r w:rsidRPr="005647D0">
        <w:rPr>
          <w:b/>
          <w:sz w:val="22"/>
        </w:rPr>
        <w:t>The following cheques have been raised for the Parish Council</w:t>
      </w:r>
    </w:p>
    <w:p w:rsidR="001B3D81" w:rsidRPr="005647D0" w:rsidRDefault="001B3D81" w:rsidP="001B3D81">
      <w:pPr>
        <w:spacing w:after="6" w:line="253" w:lineRule="auto"/>
        <w:ind w:left="305"/>
        <w:jc w:val="left"/>
        <w:rPr>
          <w:sz w:val="22"/>
        </w:rPr>
      </w:pPr>
      <w:r w:rsidRPr="005647D0">
        <w:rPr>
          <w:sz w:val="22"/>
        </w:rPr>
        <w:t>001379 Clerk Salary £**.**, no VAT included</w:t>
      </w:r>
    </w:p>
    <w:p w:rsidR="001B3D81" w:rsidRPr="005647D0" w:rsidRDefault="001B3D81" w:rsidP="001B3D81">
      <w:pPr>
        <w:spacing w:after="6" w:line="253" w:lineRule="auto"/>
        <w:ind w:left="305"/>
        <w:jc w:val="left"/>
        <w:rPr>
          <w:sz w:val="22"/>
        </w:rPr>
      </w:pPr>
      <w:r w:rsidRPr="005647D0">
        <w:rPr>
          <w:sz w:val="22"/>
        </w:rPr>
        <w:t>001380 Clerk Expenses £42.75 no VAT included</w:t>
      </w:r>
    </w:p>
    <w:p w:rsidR="001B3D81" w:rsidRPr="005647D0" w:rsidRDefault="001B3D81" w:rsidP="001B3D81">
      <w:pPr>
        <w:spacing w:after="6" w:line="253" w:lineRule="auto"/>
        <w:ind w:left="305"/>
        <w:jc w:val="left"/>
        <w:rPr>
          <w:sz w:val="22"/>
        </w:rPr>
      </w:pPr>
      <w:r w:rsidRPr="005647D0">
        <w:rPr>
          <w:sz w:val="22"/>
        </w:rPr>
        <w:t>001381 SLCC membership renewal 30/11/2018 £38.00, no VAT included</w:t>
      </w:r>
    </w:p>
    <w:p w:rsidR="001B3D81" w:rsidRPr="005647D0" w:rsidRDefault="001B3D81" w:rsidP="001B3D81">
      <w:pPr>
        <w:spacing w:after="6" w:line="253" w:lineRule="auto"/>
        <w:ind w:left="305"/>
        <w:jc w:val="left"/>
        <w:rPr>
          <w:sz w:val="22"/>
        </w:rPr>
      </w:pPr>
      <w:r w:rsidRPr="005647D0">
        <w:rPr>
          <w:sz w:val="22"/>
        </w:rPr>
        <w:t>001382 Aylesbury Mains Ltd £127.56, £21.26 VAT included</w:t>
      </w:r>
    </w:p>
    <w:p w:rsidR="001B3D81" w:rsidRPr="005647D0" w:rsidRDefault="001B3D81" w:rsidP="001B3D81">
      <w:pPr>
        <w:spacing w:after="6" w:line="253" w:lineRule="auto"/>
        <w:ind w:left="305"/>
        <w:jc w:val="left"/>
        <w:rPr>
          <w:sz w:val="22"/>
        </w:rPr>
      </w:pPr>
      <w:r w:rsidRPr="005647D0">
        <w:rPr>
          <w:sz w:val="22"/>
        </w:rPr>
        <w:t>001383 Rachel Callander (Domain Monster) £7.19, £1.20 VAT included</w:t>
      </w:r>
    </w:p>
    <w:p w:rsidR="001B3D81" w:rsidRPr="005647D0" w:rsidRDefault="001B3D81" w:rsidP="001B3D81">
      <w:pPr>
        <w:spacing w:after="6" w:line="253" w:lineRule="auto"/>
        <w:ind w:left="305"/>
        <w:jc w:val="left"/>
        <w:rPr>
          <w:sz w:val="22"/>
        </w:rPr>
      </w:pPr>
      <w:r w:rsidRPr="005647D0">
        <w:rPr>
          <w:sz w:val="22"/>
        </w:rPr>
        <w:t>001384 More solutions website hosting 01/07/2017-30/6/2017 £50.26, £8.38 VAT included</w:t>
      </w:r>
    </w:p>
    <w:p w:rsidR="001B3D81" w:rsidRPr="005647D0" w:rsidRDefault="001B3D81" w:rsidP="001B3D81">
      <w:pPr>
        <w:spacing w:after="6" w:line="253" w:lineRule="auto"/>
        <w:ind w:left="305"/>
        <w:jc w:val="left"/>
        <w:rPr>
          <w:sz w:val="22"/>
        </w:rPr>
      </w:pPr>
      <w:r w:rsidRPr="005647D0">
        <w:rPr>
          <w:sz w:val="22"/>
        </w:rPr>
        <w:t>001385 Lynch Garden Servcices £180.00, no VAT included</w:t>
      </w:r>
    </w:p>
    <w:p w:rsidR="001B3D81" w:rsidRPr="005647D0" w:rsidRDefault="001B3D81" w:rsidP="001B3D81">
      <w:pPr>
        <w:spacing w:after="6" w:line="253" w:lineRule="auto"/>
        <w:ind w:left="305"/>
        <w:jc w:val="left"/>
        <w:rPr>
          <w:sz w:val="22"/>
        </w:rPr>
      </w:pPr>
    </w:p>
    <w:p w:rsidR="001B3D81" w:rsidRPr="005647D0" w:rsidRDefault="001B3D81" w:rsidP="001B3D81">
      <w:pPr>
        <w:spacing w:after="6" w:line="253" w:lineRule="auto"/>
        <w:ind w:left="305"/>
        <w:jc w:val="left"/>
        <w:rPr>
          <w:b/>
          <w:sz w:val="22"/>
        </w:rPr>
      </w:pPr>
      <w:r w:rsidRPr="005647D0">
        <w:rPr>
          <w:b/>
          <w:sz w:val="22"/>
        </w:rPr>
        <w:t>The following cheques have been raised for the Village Hall</w:t>
      </w:r>
    </w:p>
    <w:p w:rsidR="001B3D81" w:rsidRPr="005647D0" w:rsidRDefault="001B3D81" w:rsidP="001B3D81">
      <w:pPr>
        <w:spacing w:after="6" w:line="253" w:lineRule="auto"/>
        <w:ind w:left="305"/>
        <w:jc w:val="left"/>
        <w:rPr>
          <w:sz w:val="22"/>
        </w:rPr>
      </w:pPr>
      <w:r w:rsidRPr="005647D0">
        <w:rPr>
          <w:sz w:val="22"/>
        </w:rPr>
        <w:t>000526 Tricia McSweeney deposit refund £50.00</w:t>
      </w:r>
    </w:p>
    <w:p w:rsidR="001B3D81" w:rsidRPr="005647D0" w:rsidRDefault="001B3D81" w:rsidP="001B3D81">
      <w:pPr>
        <w:spacing w:after="6" w:line="253" w:lineRule="auto"/>
        <w:ind w:left="305"/>
        <w:jc w:val="left"/>
        <w:rPr>
          <w:sz w:val="22"/>
        </w:rPr>
      </w:pPr>
      <w:r w:rsidRPr="005647D0">
        <w:rPr>
          <w:sz w:val="22"/>
        </w:rPr>
        <w:t>000527 Laura Tanner deposit refund £50.00</w:t>
      </w:r>
    </w:p>
    <w:p w:rsidR="001B3D81" w:rsidRPr="005647D0" w:rsidRDefault="001B3D81" w:rsidP="001B3D81">
      <w:pPr>
        <w:spacing w:after="6" w:line="253" w:lineRule="auto"/>
        <w:ind w:left="305"/>
        <w:jc w:val="left"/>
        <w:rPr>
          <w:sz w:val="22"/>
        </w:rPr>
      </w:pPr>
      <w:r w:rsidRPr="005647D0">
        <w:rPr>
          <w:sz w:val="22"/>
        </w:rPr>
        <w:t>000528 JM Fencing £1,550.00 No VAT included</w:t>
      </w:r>
    </w:p>
    <w:p w:rsidR="001B3D81" w:rsidRPr="005647D0" w:rsidRDefault="001B3D81" w:rsidP="001B3D81">
      <w:pPr>
        <w:spacing w:after="6" w:line="253" w:lineRule="auto"/>
        <w:ind w:left="305"/>
        <w:jc w:val="left"/>
        <w:rPr>
          <w:sz w:val="22"/>
        </w:rPr>
      </w:pPr>
      <w:r w:rsidRPr="005647D0">
        <w:rPr>
          <w:sz w:val="22"/>
        </w:rPr>
        <w:t>DD E.On Electricity VH £19.04, £0.91 VAT included</w:t>
      </w:r>
    </w:p>
    <w:p w:rsidR="001B3D81" w:rsidRPr="005647D0" w:rsidRDefault="001B3D81" w:rsidP="001B3D81">
      <w:pPr>
        <w:spacing w:after="6" w:line="253" w:lineRule="auto"/>
        <w:ind w:left="305"/>
        <w:jc w:val="left"/>
        <w:rPr>
          <w:sz w:val="22"/>
        </w:rPr>
      </w:pPr>
      <w:r w:rsidRPr="005647D0">
        <w:rPr>
          <w:sz w:val="22"/>
        </w:rPr>
        <w:t xml:space="preserve">000529 PRA Randles VH porch woodstain, £230.00, No VAT included </w:t>
      </w:r>
    </w:p>
    <w:p w:rsidR="001B3D81" w:rsidRPr="005647D0" w:rsidRDefault="001B3D81" w:rsidP="001B3D81">
      <w:pPr>
        <w:spacing w:after="6" w:line="253" w:lineRule="auto"/>
        <w:ind w:left="305"/>
        <w:jc w:val="left"/>
        <w:rPr>
          <w:sz w:val="22"/>
        </w:rPr>
      </w:pPr>
      <w:r w:rsidRPr="005647D0">
        <w:rPr>
          <w:sz w:val="22"/>
        </w:rPr>
        <w:t>000530 IPM (VH ext electrics) £9722.14, £1620.36 VAT included</w:t>
      </w:r>
    </w:p>
    <w:p w:rsidR="001B3D81" w:rsidRPr="005647D0" w:rsidRDefault="001B3D81" w:rsidP="001B3D81">
      <w:pPr>
        <w:spacing w:after="6" w:line="253" w:lineRule="auto"/>
        <w:ind w:left="305"/>
        <w:jc w:val="left"/>
        <w:rPr>
          <w:sz w:val="22"/>
        </w:rPr>
      </w:pPr>
      <w:r w:rsidRPr="005647D0">
        <w:rPr>
          <w:sz w:val="22"/>
        </w:rPr>
        <w:t>000531 Lynch Garden Services £40.00, no VAT included</w:t>
      </w:r>
    </w:p>
    <w:p w:rsidR="00970549" w:rsidRPr="005F3CC3" w:rsidRDefault="001B3D81" w:rsidP="005F3CC3">
      <w:pPr>
        <w:spacing w:after="6" w:line="253" w:lineRule="auto"/>
        <w:ind w:left="305"/>
        <w:jc w:val="left"/>
        <w:rPr>
          <w:sz w:val="22"/>
        </w:rPr>
      </w:pPr>
      <w:r w:rsidRPr="005647D0">
        <w:rPr>
          <w:sz w:val="22"/>
        </w:rPr>
        <w:t>000532 Emma Lynch £125.00, no VAT included</w:t>
      </w:r>
    </w:p>
    <w:p w:rsidR="00970549" w:rsidRPr="005647D0" w:rsidRDefault="00970549" w:rsidP="001B3D81">
      <w:pPr>
        <w:spacing w:after="6" w:line="253" w:lineRule="auto"/>
        <w:ind w:left="0" w:firstLine="0"/>
        <w:jc w:val="left"/>
        <w:rPr>
          <w:b/>
          <w:sz w:val="22"/>
        </w:rPr>
      </w:pPr>
    </w:p>
    <w:p w:rsidR="001B3D81" w:rsidRPr="005647D0" w:rsidRDefault="001B3D81" w:rsidP="001B3D81">
      <w:pPr>
        <w:spacing w:after="6" w:line="253" w:lineRule="auto"/>
        <w:ind w:left="305"/>
        <w:jc w:val="left"/>
        <w:rPr>
          <w:b/>
          <w:sz w:val="22"/>
        </w:rPr>
      </w:pPr>
      <w:r w:rsidRPr="005647D0">
        <w:rPr>
          <w:b/>
          <w:sz w:val="22"/>
        </w:rPr>
        <w:t>The following cheques have been raised for the Sportsfield</w:t>
      </w:r>
    </w:p>
    <w:p w:rsidR="001B3D81" w:rsidRPr="005647D0" w:rsidRDefault="001B3D81" w:rsidP="001B3D81">
      <w:pPr>
        <w:spacing w:after="6" w:line="253" w:lineRule="auto"/>
        <w:ind w:left="305"/>
        <w:jc w:val="left"/>
        <w:rPr>
          <w:sz w:val="22"/>
        </w:rPr>
      </w:pPr>
      <w:r w:rsidRPr="005647D0">
        <w:rPr>
          <w:sz w:val="22"/>
        </w:rPr>
        <w:t>000537 James Radcliffe (sportsfield hand towels) £55.84, £9.31 VAT included</w:t>
      </w:r>
    </w:p>
    <w:p w:rsidR="001B3D81" w:rsidRPr="005647D0" w:rsidRDefault="001B3D81" w:rsidP="001B3D81">
      <w:pPr>
        <w:spacing w:after="6" w:line="253" w:lineRule="auto"/>
        <w:ind w:left="305"/>
        <w:jc w:val="left"/>
        <w:rPr>
          <w:sz w:val="22"/>
        </w:rPr>
      </w:pPr>
      <w:r w:rsidRPr="005647D0">
        <w:rPr>
          <w:sz w:val="22"/>
        </w:rPr>
        <w:t>000538 Buckingham Cricket club deposit refund £100.00</w:t>
      </w:r>
    </w:p>
    <w:p w:rsidR="001B3D81" w:rsidRPr="005647D0" w:rsidRDefault="001B3D81" w:rsidP="001B3D81">
      <w:pPr>
        <w:spacing w:after="6" w:line="253" w:lineRule="auto"/>
        <w:ind w:left="305"/>
        <w:jc w:val="left"/>
        <w:rPr>
          <w:sz w:val="22"/>
        </w:rPr>
      </w:pPr>
      <w:r w:rsidRPr="005647D0">
        <w:rPr>
          <w:sz w:val="22"/>
        </w:rPr>
        <w:t>DD E.On electricity  £39.80, £1.90 VAT included</w:t>
      </w:r>
    </w:p>
    <w:p w:rsidR="001B3D81" w:rsidRPr="005647D0" w:rsidRDefault="001B3D81" w:rsidP="001B3D81">
      <w:pPr>
        <w:spacing w:after="6" w:line="253" w:lineRule="auto"/>
        <w:ind w:left="305"/>
        <w:jc w:val="left"/>
        <w:rPr>
          <w:sz w:val="22"/>
        </w:rPr>
      </w:pPr>
      <w:r w:rsidRPr="005647D0">
        <w:rPr>
          <w:sz w:val="22"/>
        </w:rPr>
        <w:t>000539 xx 100 Club 1</w:t>
      </w:r>
      <w:r w:rsidRPr="005647D0">
        <w:rPr>
          <w:sz w:val="22"/>
          <w:vertAlign w:val="superscript"/>
        </w:rPr>
        <w:t>st</w:t>
      </w:r>
      <w:r w:rsidRPr="005647D0">
        <w:rPr>
          <w:sz w:val="22"/>
        </w:rPr>
        <w:t xml:space="preserve"> prize £30.00, no VAT included</w:t>
      </w:r>
    </w:p>
    <w:p w:rsidR="001B3D81" w:rsidRPr="005647D0" w:rsidRDefault="001B3D81" w:rsidP="001B3D81">
      <w:pPr>
        <w:spacing w:after="6" w:line="253" w:lineRule="auto"/>
        <w:ind w:left="305"/>
        <w:jc w:val="left"/>
        <w:rPr>
          <w:sz w:val="22"/>
        </w:rPr>
      </w:pPr>
      <w:r w:rsidRPr="005647D0">
        <w:rPr>
          <w:sz w:val="22"/>
        </w:rPr>
        <w:t>000540 xx 100 Club 2nd prize £20.00, no VAT included</w:t>
      </w:r>
    </w:p>
    <w:p w:rsidR="001B3D81" w:rsidRPr="005647D0" w:rsidRDefault="001B3D81" w:rsidP="001B3D81">
      <w:pPr>
        <w:spacing w:after="6" w:line="253" w:lineRule="auto"/>
        <w:ind w:left="305"/>
        <w:jc w:val="left"/>
        <w:rPr>
          <w:sz w:val="22"/>
        </w:rPr>
      </w:pPr>
      <w:r w:rsidRPr="005647D0">
        <w:rPr>
          <w:sz w:val="22"/>
        </w:rPr>
        <w:t xml:space="preserve">000541 xx 100 Club </w:t>
      </w:r>
      <w:r w:rsidRPr="005647D0">
        <w:rPr>
          <w:sz w:val="22"/>
          <w:vertAlign w:val="superscript"/>
        </w:rPr>
        <w:t>3rd</w:t>
      </w:r>
      <w:r w:rsidRPr="005647D0">
        <w:rPr>
          <w:sz w:val="22"/>
        </w:rPr>
        <w:t xml:space="preserve"> prize £10.00, no VAT included</w:t>
      </w:r>
    </w:p>
    <w:p w:rsidR="001B3D81" w:rsidRPr="005647D0" w:rsidRDefault="001B3D81" w:rsidP="001B3D81">
      <w:pPr>
        <w:spacing w:after="6" w:line="253" w:lineRule="auto"/>
        <w:ind w:left="305"/>
        <w:jc w:val="left"/>
        <w:rPr>
          <w:sz w:val="22"/>
        </w:rPr>
      </w:pPr>
      <w:r w:rsidRPr="005647D0">
        <w:rPr>
          <w:sz w:val="22"/>
        </w:rPr>
        <w:t>000542 More Control UK Ltd (screwfix parts) £59.36, £9.89 VAT included</w:t>
      </w:r>
    </w:p>
    <w:p w:rsidR="001B3D81" w:rsidRPr="005647D0" w:rsidRDefault="001B3D81" w:rsidP="001B3D81">
      <w:pPr>
        <w:spacing w:after="0" w:line="259" w:lineRule="auto"/>
        <w:ind w:left="0" w:firstLine="0"/>
        <w:jc w:val="left"/>
        <w:rPr>
          <w:sz w:val="22"/>
        </w:rPr>
      </w:pPr>
    </w:p>
    <w:p w:rsidR="001B3D81" w:rsidRPr="005647D0" w:rsidRDefault="001B3D81" w:rsidP="001B3D81">
      <w:pPr>
        <w:spacing w:after="6" w:line="253" w:lineRule="auto"/>
        <w:ind w:left="0" w:firstLine="0"/>
        <w:jc w:val="left"/>
        <w:rPr>
          <w:b/>
          <w:sz w:val="22"/>
        </w:rPr>
      </w:pPr>
      <w:r w:rsidRPr="005647D0">
        <w:rPr>
          <w:b/>
          <w:sz w:val="22"/>
        </w:rPr>
        <w:t>117/17 Posts and Consultations</w:t>
      </w:r>
    </w:p>
    <w:p w:rsidR="001B3D81" w:rsidRPr="005647D0" w:rsidRDefault="001B3D81" w:rsidP="001B3D81">
      <w:pPr>
        <w:pStyle w:val="ListParagraph"/>
        <w:numPr>
          <w:ilvl w:val="0"/>
          <w:numId w:val="8"/>
        </w:numPr>
        <w:spacing w:after="6" w:line="253" w:lineRule="auto"/>
        <w:jc w:val="left"/>
        <w:rPr>
          <w:sz w:val="22"/>
        </w:rPr>
      </w:pPr>
      <w:r w:rsidRPr="005647D0">
        <w:rPr>
          <w:sz w:val="22"/>
        </w:rPr>
        <w:t>BCC Chairman Reception Invitation 25/10/17</w:t>
      </w:r>
    </w:p>
    <w:p w:rsidR="001B3D81" w:rsidRPr="005647D0" w:rsidRDefault="001B3D81" w:rsidP="001B3D81">
      <w:pPr>
        <w:pStyle w:val="ListParagraph"/>
        <w:numPr>
          <w:ilvl w:val="0"/>
          <w:numId w:val="8"/>
        </w:numPr>
        <w:tabs>
          <w:tab w:val="center" w:pos="4513"/>
        </w:tabs>
        <w:spacing w:after="6" w:line="253" w:lineRule="auto"/>
        <w:jc w:val="left"/>
        <w:rPr>
          <w:sz w:val="22"/>
        </w:rPr>
      </w:pPr>
      <w:r w:rsidRPr="005647D0">
        <w:rPr>
          <w:sz w:val="22"/>
        </w:rPr>
        <w:t>VALP Presentation 4/10/17</w:t>
      </w:r>
      <w:r w:rsidRPr="005647D0">
        <w:rPr>
          <w:sz w:val="22"/>
        </w:rPr>
        <w:tab/>
      </w:r>
    </w:p>
    <w:p w:rsidR="001B3D81" w:rsidRPr="005647D0" w:rsidRDefault="001B3D81" w:rsidP="001B3D81">
      <w:pPr>
        <w:pStyle w:val="ListParagraph"/>
        <w:numPr>
          <w:ilvl w:val="0"/>
          <w:numId w:val="8"/>
        </w:numPr>
        <w:spacing w:after="6" w:line="253" w:lineRule="auto"/>
        <w:jc w:val="left"/>
        <w:rPr>
          <w:sz w:val="22"/>
        </w:rPr>
      </w:pPr>
      <w:r w:rsidRPr="005647D0">
        <w:rPr>
          <w:sz w:val="22"/>
        </w:rPr>
        <w:t>Bucks &amp; MK ALC training news – Resilience Planning and Procurement</w:t>
      </w:r>
    </w:p>
    <w:p w:rsidR="001B3D81" w:rsidRPr="005647D0" w:rsidRDefault="001B3D81" w:rsidP="001B3D81">
      <w:pPr>
        <w:pStyle w:val="ListParagraph"/>
        <w:numPr>
          <w:ilvl w:val="0"/>
          <w:numId w:val="8"/>
        </w:numPr>
        <w:spacing w:after="6" w:line="253" w:lineRule="auto"/>
        <w:jc w:val="left"/>
        <w:rPr>
          <w:sz w:val="22"/>
        </w:rPr>
      </w:pPr>
      <w:r w:rsidRPr="005647D0">
        <w:rPr>
          <w:sz w:val="22"/>
        </w:rPr>
        <w:t>2018 Boundary Review</w:t>
      </w:r>
    </w:p>
    <w:p w:rsidR="001B3D81" w:rsidRPr="005647D0" w:rsidRDefault="001B3D81" w:rsidP="001B3D81">
      <w:pPr>
        <w:pStyle w:val="ListParagraph"/>
        <w:numPr>
          <w:ilvl w:val="0"/>
          <w:numId w:val="8"/>
        </w:numPr>
        <w:spacing w:after="6" w:line="253" w:lineRule="auto"/>
        <w:jc w:val="left"/>
        <w:rPr>
          <w:sz w:val="22"/>
        </w:rPr>
      </w:pPr>
      <w:r w:rsidRPr="005647D0">
        <w:rPr>
          <w:sz w:val="22"/>
        </w:rPr>
        <w:t>Parish Liaison Meeting minutes 13/9/17</w:t>
      </w:r>
    </w:p>
    <w:p w:rsidR="001B3D81" w:rsidRPr="005647D0" w:rsidRDefault="001B3D81" w:rsidP="001B3D81">
      <w:pPr>
        <w:pStyle w:val="ListParagraph"/>
        <w:numPr>
          <w:ilvl w:val="0"/>
          <w:numId w:val="8"/>
        </w:numPr>
        <w:spacing w:after="6" w:line="253" w:lineRule="auto"/>
        <w:jc w:val="left"/>
        <w:rPr>
          <w:sz w:val="22"/>
        </w:rPr>
      </w:pPr>
      <w:r w:rsidRPr="005647D0">
        <w:rPr>
          <w:sz w:val="22"/>
        </w:rPr>
        <w:t>NBPPC minutes 11/10/17 (special meeting 29/11/17/ordinary meeting 10/01/18)</w:t>
      </w:r>
    </w:p>
    <w:p w:rsidR="001B3D81" w:rsidRPr="005647D0" w:rsidRDefault="005F3CC3" w:rsidP="001B3D81">
      <w:pPr>
        <w:pStyle w:val="ListParagraph"/>
        <w:numPr>
          <w:ilvl w:val="0"/>
          <w:numId w:val="8"/>
        </w:numPr>
        <w:spacing w:after="6" w:line="253" w:lineRule="auto"/>
        <w:jc w:val="left"/>
        <w:rPr>
          <w:sz w:val="22"/>
        </w:rPr>
      </w:pPr>
      <w:r>
        <w:rPr>
          <w:sz w:val="22"/>
        </w:rPr>
        <w:t xml:space="preserve">LAF </w:t>
      </w:r>
      <w:r w:rsidR="001B3D81" w:rsidRPr="005647D0">
        <w:rPr>
          <w:sz w:val="22"/>
        </w:rPr>
        <w:t>Budget consultation deadline 19/11/17</w:t>
      </w:r>
    </w:p>
    <w:p w:rsidR="00026E60" w:rsidRPr="00970549" w:rsidRDefault="001B3D81" w:rsidP="00970549">
      <w:pPr>
        <w:pStyle w:val="ListParagraph"/>
        <w:numPr>
          <w:ilvl w:val="0"/>
          <w:numId w:val="8"/>
        </w:numPr>
        <w:spacing w:after="6" w:line="253" w:lineRule="auto"/>
        <w:jc w:val="left"/>
        <w:rPr>
          <w:sz w:val="22"/>
        </w:rPr>
      </w:pPr>
      <w:r w:rsidRPr="005647D0">
        <w:rPr>
          <w:sz w:val="22"/>
        </w:rPr>
        <w:t>Tfb contact form</w:t>
      </w:r>
      <w:r w:rsidR="005F3CC3">
        <w:rPr>
          <w:sz w:val="22"/>
        </w:rPr>
        <w:t xml:space="preserve"> </w:t>
      </w:r>
      <w:r w:rsidRPr="005647D0">
        <w:rPr>
          <w:sz w:val="22"/>
        </w:rPr>
        <w:t>24/10/17</w:t>
      </w:r>
    </w:p>
    <w:p w:rsidR="00026E60" w:rsidRPr="005647D0" w:rsidRDefault="00026E60" w:rsidP="001B3D81">
      <w:pPr>
        <w:spacing w:after="6" w:line="253" w:lineRule="auto"/>
        <w:ind w:left="0" w:firstLine="0"/>
        <w:jc w:val="left"/>
        <w:rPr>
          <w:sz w:val="22"/>
        </w:rPr>
      </w:pPr>
    </w:p>
    <w:p w:rsidR="001B3D81" w:rsidRPr="005647D0" w:rsidRDefault="001B3D81" w:rsidP="001B3D81">
      <w:pPr>
        <w:spacing w:after="6" w:line="253" w:lineRule="auto"/>
        <w:jc w:val="left"/>
        <w:rPr>
          <w:b/>
          <w:sz w:val="22"/>
        </w:rPr>
      </w:pPr>
      <w:r w:rsidRPr="005647D0">
        <w:rPr>
          <w:b/>
          <w:sz w:val="22"/>
        </w:rPr>
        <w:t>118/17 Parish Clerk</w:t>
      </w:r>
    </w:p>
    <w:p w:rsidR="001B3D81" w:rsidRPr="005647D0" w:rsidRDefault="00026E60" w:rsidP="001B3D81">
      <w:pPr>
        <w:pStyle w:val="ListParagraph"/>
        <w:numPr>
          <w:ilvl w:val="0"/>
          <w:numId w:val="7"/>
        </w:numPr>
        <w:spacing w:after="6" w:line="253" w:lineRule="auto"/>
        <w:rPr>
          <w:sz w:val="22"/>
        </w:rPr>
      </w:pPr>
      <w:r w:rsidRPr="005647D0">
        <w:rPr>
          <w:sz w:val="22"/>
        </w:rPr>
        <w:t>Agreed Clerk’s c</w:t>
      </w:r>
      <w:r w:rsidR="001B3D81" w:rsidRPr="005647D0">
        <w:rPr>
          <w:sz w:val="22"/>
        </w:rPr>
        <w:t>ontract</w:t>
      </w:r>
      <w:r w:rsidRPr="005647D0">
        <w:rPr>
          <w:sz w:val="22"/>
        </w:rPr>
        <w:t xml:space="preserve"> will be finalised by Decembers meeting</w:t>
      </w:r>
    </w:p>
    <w:p w:rsidR="001B3D81" w:rsidRPr="005647D0" w:rsidRDefault="00026E60" w:rsidP="001B3D81">
      <w:pPr>
        <w:pStyle w:val="ListParagraph"/>
        <w:numPr>
          <w:ilvl w:val="0"/>
          <w:numId w:val="7"/>
        </w:numPr>
        <w:spacing w:after="6" w:line="253" w:lineRule="auto"/>
        <w:rPr>
          <w:sz w:val="22"/>
        </w:rPr>
      </w:pPr>
      <w:r w:rsidRPr="005647D0">
        <w:rPr>
          <w:sz w:val="22"/>
        </w:rPr>
        <w:t xml:space="preserve">Resolved - </w:t>
      </w:r>
      <w:r w:rsidR="001B3D81" w:rsidRPr="005647D0">
        <w:rPr>
          <w:sz w:val="22"/>
        </w:rPr>
        <w:t>Purchase of storage unit £75</w:t>
      </w:r>
    </w:p>
    <w:p w:rsidR="001B3D81" w:rsidRPr="005647D0" w:rsidRDefault="00026E60" w:rsidP="001B3D81">
      <w:pPr>
        <w:pStyle w:val="ListParagraph"/>
        <w:numPr>
          <w:ilvl w:val="0"/>
          <w:numId w:val="7"/>
        </w:numPr>
        <w:spacing w:after="6" w:line="253" w:lineRule="auto"/>
        <w:rPr>
          <w:sz w:val="22"/>
        </w:rPr>
      </w:pPr>
      <w:r w:rsidRPr="005647D0">
        <w:rPr>
          <w:sz w:val="22"/>
        </w:rPr>
        <w:t>Agreed Clerk will attend</w:t>
      </w:r>
    </w:p>
    <w:p w:rsidR="001B3D81" w:rsidRPr="005647D0" w:rsidRDefault="001B3D81" w:rsidP="001B3D81">
      <w:pPr>
        <w:pStyle w:val="ListParagraph"/>
        <w:numPr>
          <w:ilvl w:val="1"/>
          <w:numId w:val="7"/>
        </w:numPr>
        <w:spacing w:after="6" w:line="253" w:lineRule="auto"/>
        <w:rPr>
          <w:sz w:val="22"/>
        </w:rPr>
      </w:pPr>
      <w:r w:rsidRPr="005647D0">
        <w:rPr>
          <w:sz w:val="22"/>
        </w:rPr>
        <w:t>General Data Protection freedom of information Webinar seminar 17</w:t>
      </w:r>
      <w:r w:rsidRPr="005647D0">
        <w:rPr>
          <w:sz w:val="22"/>
          <w:vertAlign w:val="superscript"/>
        </w:rPr>
        <w:t>th</w:t>
      </w:r>
      <w:r w:rsidRPr="005647D0">
        <w:rPr>
          <w:sz w:val="22"/>
        </w:rPr>
        <w:t xml:space="preserve"> January £35.00 for SLCC members</w:t>
      </w:r>
    </w:p>
    <w:p w:rsidR="00026E60" w:rsidRPr="005647D0" w:rsidRDefault="00026E60" w:rsidP="00026E60">
      <w:pPr>
        <w:spacing w:after="6" w:line="253" w:lineRule="auto"/>
        <w:ind w:left="730"/>
        <w:rPr>
          <w:sz w:val="22"/>
        </w:rPr>
      </w:pPr>
    </w:p>
    <w:p w:rsidR="001B3D81" w:rsidRPr="005647D0" w:rsidRDefault="00026E60" w:rsidP="001B3D81">
      <w:pPr>
        <w:pStyle w:val="ListParagraph"/>
        <w:numPr>
          <w:ilvl w:val="1"/>
          <w:numId w:val="7"/>
        </w:numPr>
        <w:spacing w:after="6" w:line="253" w:lineRule="auto"/>
        <w:rPr>
          <w:sz w:val="22"/>
        </w:rPr>
      </w:pPr>
      <w:r w:rsidRPr="005647D0">
        <w:rPr>
          <w:sz w:val="22"/>
        </w:rPr>
        <w:t xml:space="preserve">Cllr to attend </w:t>
      </w:r>
      <w:r w:rsidR="001B3D81" w:rsidRPr="005647D0">
        <w:rPr>
          <w:sz w:val="22"/>
        </w:rPr>
        <w:t>Demystifying planning 24</w:t>
      </w:r>
      <w:r w:rsidR="001B3D81" w:rsidRPr="005647D0">
        <w:rPr>
          <w:sz w:val="22"/>
          <w:vertAlign w:val="superscript"/>
        </w:rPr>
        <w:t>th</w:t>
      </w:r>
      <w:r w:rsidR="001B3D81" w:rsidRPr="005647D0">
        <w:rPr>
          <w:sz w:val="22"/>
        </w:rPr>
        <w:t xml:space="preserve"> May 2018 £55.00</w:t>
      </w:r>
    </w:p>
    <w:p w:rsidR="001B3D81" w:rsidRPr="005647D0" w:rsidRDefault="001B3D81" w:rsidP="001B3D81">
      <w:pPr>
        <w:spacing w:after="285" w:line="253" w:lineRule="auto"/>
        <w:ind w:left="719" w:hanging="720"/>
        <w:jc w:val="left"/>
        <w:rPr>
          <w:sz w:val="22"/>
        </w:rPr>
      </w:pPr>
    </w:p>
    <w:p w:rsidR="001B3D81" w:rsidRPr="005647D0" w:rsidRDefault="001B3D81" w:rsidP="001B3D81">
      <w:pPr>
        <w:spacing w:after="285" w:line="253" w:lineRule="auto"/>
        <w:ind w:left="719" w:hanging="720"/>
        <w:jc w:val="left"/>
        <w:rPr>
          <w:sz w:val="22"/>
        </w:rPr>
      </w:pPr>
      <w:r w:rsidRPr="005647D0">
        <w:rPr>
          <w:b/>
          <w:sz w:val="22"/>
        </w:rPr>
        <w:t>119/17  Date and time and venue of the next meeting; The Parish Meeting will be held at the Village Hall, North Marston on Tuesday 12</w:t>
      </w:r>
      <w:r w:rsidRPr="005647D0">
        <w:rPr>
          <w:b/>
          <w:sz w:val="22"/>
          <w:vertAlign w:val="superscript"/>
        </w:rPr>
        <w:t>th</w:t>
      </w:r>
      <w:r w:rsidRPr="005647D0">
        <w:rPr>
          <w:b/>
          <w:sz w:val="22"/>
        </w:rPr>
        <w:t xml:space="preserve"> December 2017 at 8.00pm </w:t>
      </w:r>
      <w:r w:rsidRPr="005647D0">
        <w:rPr>
          <w:sz w:val="22"/>
        </w:rPr>
        <w:t xml:space="preserve"> </w:t>
      </w:r>
    </w:p>
    <w:p w:rsidR="001B3D81" w:rsidRPr="005647D0" w:rsidRDefault="001B3D81" w:rsidP="001B3D81">
      <w:pPr>
        <w:rPr>
          <w:sz w:val="22"/>
        </w:rPr>
      </w:pPr>
      <w:r w:rsidRPr="005647D0">
        <w:rPr>
          <w:b/>
          <w:sz w:val="22"/>
        </w:rPr>
        <w:t xml:space="preserve">                                        </w:t>
      </w:r>
      <w:r w:rsidRPr="005647D0">
        <w:rPr>
          <w:sz w:val="22"/>
        </w:rPr>
        <w:t>Rachel</w:t>
      </w:r>
      <w:r w:rsidRPr="005647D0">
        <w:rPr>
          <w:b/>
          <w:sz w:val="22"/>
        </w:rPr>
        <w:t xml:space="preserve"> </w:t>
      </w:r>
      <w:r w:rsidRPr="005647D0">
        <w:rPr>
          <w:sz w:val="22"/>
        </w:rPr>
        <w:t>Callander -  Parish Council</w:t>
      </w:r>
    </w:p>
    <w:p w:rsidR="00113188" w:rsidRPr="005647D0" w:rsidRDefault="00113188">
      <w:pPr>
        <w:rPr>
          <w:sz w:val="22"/>
        </w:rPr>
      </w:pPr>
    </w:p>
    <w:sectPr w:rsidR="00113188" w:rsidRPr="00564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3BE410A"/>
    <w:multiLevelType w:val="hybridMultilevel"/>
    <w:tmpl w:val="C4E414D6"/>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66F4D"/>
    <w:multiLevelType w:val="hybridMultilevel"/>
    <w:tmpl w:val="778C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4" w15:restartNumberingAfterBreak="0">
    <w:nsid w:val="13960286"/>
    <w:multiLevelType w:val="hybridMultilevel"/>
    <w:tmpl w:val="05AE5C3C"/>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69620D"/>
    <w:multiLevelType w:val="hybridMultilevel"/>
    <w:tmpl w:val="B3288EF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C406F6"/>
    <w:multiLevelType w:val="hybridMultilevel"/>
    <w:tmpl w:val="31EEE3F4"/>
    <w:lvl w:ilvl="0" w:tplc="9690B20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78136D"/>
    <w:multiLevelType w:val="hybridMultilevel"/>
    <w:tmpl w:val="FEE43016"/>
    <w:lvl w:ilvl="0" w:tplc="6562E670">
      <w:start w:val="1"/>
      <w:numFmt w:val="lowerRoman"/>
      <w:lvlText w:val="%1."/>
      <w:lvlJc w:val="left"/>
      <w:pPr>
        <w:ind w:left="1502" w:hanging="72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8" w15:restartNumberingAfterBreak="0">
    <w:nsid w:val="31802B60"/>
    <w:multiLevelType w:val="hybridMultilevel"/>
    <w:tmpl w:val="06AC3C04"/>
    <w:lvl w:ilvl="0" w:tplc="45D46436">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9" w15:restartNumberingAfterBreak="0">
    <w:nsid w:val="47512A8E"/>
    <w:multiLevelType w:val="hybridMultilevel"/>
    <w:tmpl w:val="A5FC617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DC7712"/>
    <w:multiLevelType w:val="hybridMultilevel"/>
    <w:tmpl w:val="58D2F2A2"/>
    <w:lvl w:ilvl="0" w:tplc="6562E67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19309D4"/>
    <w:multiLevelType w:val="hybridMultilevel"/>
    <w:tmpl w:val="94BA4048"/>
    <w:lvl w:ilvl="0" w:tplc="9690B20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D6D2A"/>
    <w:multiLevelType w:val="hybridMultilevel"/>
    <w:tmpl w:val="753E4E50"/>
    <w:lvl w:ilvl="0" w:tplc="9690B200">
      <w:start w:val="1"/>
      <w:numFmt w:val="bullet"/>
      <w:lvlText w:val="•"/>
      <w:lvlJc w:val="left"/>
      <w:pPr>
        <w:ind w:left="107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8"/>
  </w:num>
  <w:num w:numId="6">
    <w:abstractNumId w:val="9"/>
  </w:num>
  <w:num w:numId="7">
    <w:abstractNumId w:val="13"/>
  </w:num>
  <w:num w:numId="8">
    <w:abstractNumId w:val="6"/>
  </w:num>
  <w:num w:numId="9">
    <w:abstractNumId w:val="10"/>
  </w:num>
  <w:num w:numId="10">
    <w:abstractNumId w:val="11"/>
  </w:num>
  <w:num w:numId="11">
    <w:abstractNumId w:val="12"/>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31"/>
    <w:rsid w:val="00004F28"/>
    <w:rsid w:val="000254D8"/>
    <w:rsid w:val="00026E60"/>
    <w:rsid w:val="00030B31"/>
    <w:rsid w:val="00113188"/>
    <w:rsid w:val="0013552D"/>
    <w:rsid w:val="001375BF"/>
    <w:rsid w:val="001B3D81"/>
    <w:rsid w:val="001F515E"/>
    <w:rsid w:val="00243B5B"/>
    <w:rsid w:val="003B04FE"/>
    <w:rsid w:val="00515762"/>
    <w:rsid w:val="005647D0"/>
    <w:rsid w:val="00597B8C"/>
    <w:rsid w:val="005B4A17"/>
    <w:rsid w:val="005B6C9C"/>
    <w:rsid w:val="005F3CC3"/>
    <w:rsid w:val="005F6283"/>
    <w:rsid w:val="00664FAF"/>
    <w:rsid w:val="006C45B6"/>
    <w:rsid w:val="00765C44"/>
    <w:rsid w:val="00856DDB"/>
    <w:rsid w:val="00864835"/>
    <w:rsid w:val="0086590A"/>
    <w:rsid w:val="00885F9C"/>
    <w:rsid w:val="00923A94"/>
    <w:rsid w:val="00970549"/>
    <w:rsid w:val="009F7939"/>
    <w:rsid w:val="00A27235"/>
    <w:rsid w:val="00A71DF1"/>
    <w:rsid w:val="00A947EA"/>
    <w:rsid w:val="00B21317"/>
    <w:rsid w:val="00B25F7B"/>
    <w:rsid w:val="00BD3031"/>
    <w:rsid w:val="00C40C00"/>
    <w:rsid w:val="00C9148B"/>
    <w:rsid w:val="00CD46A0"/>
    <w:rsid w:val="00D15F69"/>
    <w:rsid w:val="00E51478"/>
    <w:rsid w:val="00EC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179C"/>
  <w15:chartTrackingRefBased/>
  <w15:docId w15:val="{8802B4DA-B307-469E-8BD9-F3E3B6A6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B31"/>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81"/>
    <w:pPr>
      <w:ind w:left="720"/>
      <w:contextualSpacing/>
    </w:pPr>
  </w:style>
  <w:style w:type="character" w:styleId="Hyperlink">
    <w:name w:val="Hyperlink"/>
    <w:basedOn w:val="DefaultParagraphFont"/>
    <w:uiPriority w:val="99"/>
    <w:unhideWhenUsed/>
    <w:rsid w:val="00856DDB"/>
    <w:rPr>
      <w:color w:val="0563C1" w:themeColor="hyperlink"/>
      <w:u w:val="single"/>
    </w:rPr>
  </w:style>
  <w:style w:type="character" w:styleId="UnresolvedMention">
    <w:name w:val="Unresolved Mention"/>
    <w:basedOn w:val="DefaultParagraphFont"/>
    <w:uiPriority w:val="99"/>
    <w:semiHidden/>
    <w:unhideWhenUsed/>
    <w:rsid w:val="00856D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avbroadban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23</cp:revision>
  <dcterms:created xsi:type="dcterms:W3CDTF">2017-11-15T09:26:00Z</dcterms:created>
  <dcterms:modified xsi:type="dcterms:W3CDTF">2017-11-17T13:01:00Z</dcterms:modified>
</cp:coreProperties>
</file>