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CE6" w:rsidRPr="00CC6CE6" w:rsidRDefault="00CC6CE6" w:rsidP="00CC6CE6">
      <w:pPr>
        <w:shd w:val="clear" w:color="auto" w:fill="FFF1A8"/>
        <w:spacing w:before="100" w:beforeAutospacing="1" w:after="0"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PR 9826</w:t>
      </w:r>
      <w:bookmarkStart w:id="0" w:name="_GoBack"/>
      <w:bookmarkEnd w:id="0"/>
      <w:r w:rsidRPr="00CC6CE6">
        <w:rPr>
          <w:rFonts w:ascii="Arial" w:eastAsia="Times New Roman" w:hAnsi="Arial" w:cs="Arial"/>
          <w:b/>
          <w:bCs/>
          <w:color w:val="555555"/>
          <w:sz w:val="19"/>
          <w:szCs w:val="19"/>
          <w:lang w:eastAsia="en-GB"/>
        </w:rPr>
        <w:br/>
        <w:t>16 January 2018</w:t>
      </w:r>
      <w:r w:rsidRPr="00CC6CE6">
        <w:rPr>
          <w:rFonts w:ascii="Arial" w:eastAsia="Times New Roman" w:hAnsi="Arial" w:cs="Arial"/>
          <w:b/>
          <w:bCs/>
          <w:color w:val="555555"/>
          <w:sz w:val="19"/>
          <w:szCs w:val="19"/>
          <w:lang w:eastAsia="en-GB"/>
        </w:rPr>
        <w:br/>
        <w:t>For Immediate Release</w:t>
      </w:r>
    </w:p>
    <w:p w:rsidR="00CC6CE6" w:rsidRPr="00CC6CE6" w:rsidRDefault="00CC6CE6" w:rsidP="00CC6CE6">
      <w:pPr>
        <w:shd w:val="clear" w:color="auto" w:fill="FFF1A8"/>
        <w:spacing w:after="0"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w:t>
      </w:r>
    </w:p>
    <w:p w:rsidR="00CC6CE6" w:rsidRPr="00CC6CE6" w:rsidRDefault="00CC6CE6" w:rsidP="00CC6CE6">
      <w:pPr>
        <w:shd w:val="clear" w:color="auto" w:fill="FFF1A8"/>
        <w:spacing w:before="100" w:beforeAutospacing="1" w:line="240" w:lineRule="auto"/>
        <w:ind w:right="465"/>
        <w:jc w:val="center"/>
        <w:rPr>
          <w:rFonts w:ascii="Arial" w:eastAsia="Times New Roman" w:hAnsi="Arial" w:cs="Arial"/>
          <w:b/>
          <w:bCs/>
          <w:color w:val="555555"/>
          <w:sz w:val="19"/>
          <w:szCs w:val="19"/>
          <w:lang w:eastAsia="en-GB"/>
        </w:rPr>
      </w:pPr>
      <w:r w:rsidRPr="00CC6CE6">
        <w:rPr>
          <w:rFonts w:ascii="Arial" w:eastAsia="Times New Roman" w:hAnsi="Arial" w:cs="Arial"/>
          <w:b/>
          <w:bCs/>
          <w:color w:val="555555"/>
          <w:sz w:val="28"/>
          <w:szCs w:val="28"/>
          <w:lang w:eastAsia="en-GB"/>
        </w:rPr>
        <w:t xml:space="preserve">It’s pothole season </w:t>
      </w:r>
    </w:p>
    <w:p w:rsidR="00CC6CE6" w:rsidRPr="00CC6CE6" w:rsidRDefault="00CC6CE6" w:rsidP="00CC6CE6">
      <w:pPr>
        <w:shd w:val="clear" w:color="auto" w:fill="FFF1A8"/>
        <w:spacing w:after="0"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w:t>
      </w:r>
    </w:p>
    <w:p w:rsidR="00CC6CE6" w:rsidRPr="00CC6CE6" w:rsidRDefault="00CC6CE6" w:rsidP="00CC6CE6">
      <w:pPr>
        <w:shd w:val="clear" w:color="auto" w:fill="FFF1A8"/>
        <w:spacing w:before="100" w:beforeAutospacing="1" w:after="200"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xml:space="preserve">This winter’s weather has been tough on Buckinghamshire’s roads – while the heavy snowfall in December was the most remarkable weather event, the worst conditions for roads are </w:t>
      </w:r>
      <w:proofErr w:type="gramStart"/>
      <w:r w:rsidRPr="00CC6CE6">
        <w:rPr>
          <w:rFonts w:ascii="Arial" w:eastAsia="Times New Roman" w:hAnsi="Arial" w:cs="Arial"/>
          <w:b/>
          <w:bCs/>
          <w:color w:val="555555"/>
          <w:sz w:val="19"/>
          <w:szCs w:val="19"/>
          <w:lang w:eastAsia="en-GB"/>
        </w:rPr>
        <w:t>actually when</w:t>
      </w:r>
      <w:proofErr w:type="gramEnd"/>
      <w:r w:rsidRPr="00CC6CE6">
        <w:rPr>
          <w:rFonts w:ascii="Arial" w:eastAsia="Times New Roman" w:hAnsi="Arial" w:cs="Arial"/>
          <w:b/>
          <w:bCs/>
          <w:color w:val="555555"/>
          <w:sz w:val="19"/>
          <w:szCs w:val="19"/>
          <w:lang w:eastAsia="en-GB"/>
        </w:rPr>
        <w:t xml:space="preserve"> the ground temperature fluctuates constantly between just above and just below zero. </w:t>
      </w:r>
    </w:p>
    <w:p w:rsidR="00CC6CE6" w:rsidRPr="00CC6CE6" w:rsidRDefault="00CC6CE6" w:rsidP="00CC6CE6">
      <w:pPr>
        <w:shd w:val="clear" w:color="auto" w:fill="FFF1A8"/>
        <w:spacing w:before="100" w:beforeAutospacing="1" w:after="200"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xml:space="preserve">Pothole formation is accelerated by this ‘freeze-thaw’ effect, whereby moisture gets into small cracks in the </w:t>
      </w:r>
      <w:proofErr w:type="spellStart"/>
      <w:r w:rsidRPr="00CC6CE6">
        <w:rPr>
          <w:rFonts w:ascii="Arial" w:eastAsia="Times New Roman" w:hAnsi="Arial" w:cs="Arial"/>
          <w:b/>
          <w:bCs/>
          <w:color w:val="555555"/>
          <w:sz w:val="19"/>
          <w:szCs w:val="19"/>
          <w:lang w:eastAsia="en-GB"/>
        </w:rPr>
        <w:t>the</w:t>
      </w:r>
      <w:proofErr w:type="spellEnd"/>
      <w:r w:rsidRPr="00CC6CE6">
        <w:rPr>
          <w:rFonts w:ascii="Arial" w:eastAsia="Times New Roman" w:hAnsi="Arial" w:cs="Arial"/>
          <w:b/>
          <w:bCs/>
          <w:color w:val="555555"/>
          <w:sz w:val="19"/>
          <w:szCs w:val="19"/>
          <w:lang w:eastAsia="en-GB"/>
        </w:rPr>
        <w:t xml:space="preserve"> road surface and expands when it freezes, then thaws out when the temperature rises. This process repeats until the road surface begins to break up and potholes are formed.</w:t>
      </w:r>
    </w:p>
    <w:p w:rsidR="00CC6CE6" w:rsidRPr="00CC6CE6" w:rsidRDefault="00CC6CE6" w:rsidP="00CC6CE6">
      <w:pPr>
        <w:shd w:val="clear" w:color="auto" w:fill="FFF1A8"/>
        <w:spacing w:before="100" w:beforeAutospacing="1" w:after="200"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xml:space="preserve">County Councillor Mark Shaw, Cabinet Member for Transportation, urges road users in Buckinghamshire to report potholes when they see them: </w:t>
      </w:r>
    </w:p>
    <w:p w:rsidR="00CC6CE6" w:rsidRPr="00CC6CE6" w:rsidRDefault="00CC6CE6" w:rsidP="00CC6CE6">
      <w:pPr>
        <w:shd w:val="clear" w:color="auto" w:fill="FFF1A8"/>
        <w:spacing w:before="100" w:beforeAutospacing="1" w:after="200"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xml:space="preserve">“Transport for Buckinghamshire will investigate every pothole reported to them, and react on a risk based prioritisation process – put simply, that means the worst ones will be attended to first, as a matter of urgency. But we’re not mind readers, and the road network is far too vast for us to possibly know where all the potholes are, so we need members of the public to report them to us either using the online form, which only takes a few minutes, or by calling if it’s dangerous or an emergency. I would ask that everyone be patient while we deal with the fallout of a bad winter – potholes are as inevitable as weather, roads are made of a porous material so that they don’t flood constantly in rain and so when water within the structure freezes, defects will form.” </w:t>
      </w:r>
    </w:p>
    <w:p w:rsidR="00CC6CE6" w:rsidRPr="00CC6CE6" w:rsidRDefault="00CC6CE6" w:rsidP="00CC6CE6">
      <w:pPr>
        <w:shd w:val="clear" w:color="auto" w:fill="FFF1A8"/>
        <w:spacing w:before="100" w:beforeAutospacing="1" w:after="200"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xml:space="preserve">On average, when there are no severe weather issues, </w:t>
      </w:r>
      <w:proofErr w:type="spellStart"/>
      <w:r w:rsidRPr="00CC6CE6">
        <w:rPr>
          <w:rFonts w:ascii="Arial" w:eastAsia="Times New Roman" w:hAnsi="Arial" w:cs="Arial"/>
          <w:b/>
          <w:bCs/>
          <w:color w:val="555555"/>
          <w:sz w:val="19"/>
          <w:szCs w:val="19"/>
          <w:lang w:eastAsia="en-GB"/>
        </w:rPr>
        <w:t>TfB</w:t>
      </w:r>
      <w:proofErr w:type="spellEnd"/>
      <w:r w:rsidRPr="00CC6CE6">
        <w:rPr>
          <w:rFonts w:ascii="Arial" w:eastAsia="Times New Roman" w:hAnsi="Arial" w:cs="Arial"/>
          <w:b/>
          <w:bCs/>
          <w:color w:val="555555"/>
          <w:sz w:val="19"/>
          <w:szCs w:val="19"/>
          <w:lang w:eastAsia="en-GB"/>
        </w:rPr>
        <w:t xml:space="preserve"> repairs over 4,000 potholes every month. </w:t>
      </w:r>
    </w:p>
    <w:p w:rsidR="00CC6CE6" w:rsidRPr="00CC6CE6" w:rsidRDefault="00CC6CE6" w:rsidP="00CC6CE6">
      <w:pPr>
        <w:shd w:val="clear" w:color="auto" w:fill="FFF1A8"/>
        <w:spacing w:before="100" w:beforeAutospacing="1" w:after="200"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xml:space="preserve">Pothole FAQ: </w:t>
      </w:r>
    </w:p>
    <w:p w:rsidR="00CC6CE6" w:rsidRPr="00CC6CE6" w:rsidRDefault="00CC6CE6" w:rsidP="00CC6CE6">
      <w:pPr>
        <w:shd w:val="clear" w:color="auto" w:fill="FFF1A8"/>
        <w:spacing w:before="100" w:beforeAutospacing="1" w:after="0" w:line="240" w:lineRule="auto"/>
        <w:ind w:left="375" w:right="465"/>
        <w:rPr>
          <w:rFonts w:ascii="Arial" w:eastAsia="Times New Roman" w:hAnsi="Arial" w:cs="Arial"/>
          <w:b/>
          <w:bCs/>
          <w:color w:val="555555"/>
          <w:sz w:val="19"/>
          <w:szCs w:val="19"/>
          <w:lang w:eastAsia="en-GB"/>
        </w:rPr>
      </w:pPr>
      <w:r w:rsidRPr="00CC6CE6">
        <w:rPr>
          <w:rFonts w:ascii="Symbol" w:eastAsia="Times New Roman" w:hAnsi="Symbol" w:cs="Arial"/>
          <w:b/>
          <w:bCs/>
          <w:color w:val="000000"/>
          <w:sz w:val="20"/>
          <w:szCs w:val="20"/>
          <w:lang w:eastAsia="en-GB"/>
        </w:rPr>
        <w:t></w:t>
      </w:r>
      <w:r w:rsidRPr="00CC6CE6">
        <w:rPr>
          <w:rFonts w:ascii="Times New Roman" w:eastAsia="Times New Roman" w:hAnsi="Times New Roman" w:cs="Times New Roman"/>
          <w:b/>
          <w:bCs/>
          <w:color w:val="000000"/>
          <w:sz w:val="14"/>
          <w:szCs w:val="14"/>
          <w:lang w:eastAsia="en-GB"/>
        </w:rPr>
        <w:t xml:space="preserve">         </w:t>
      </w:r>
      <w:r w:rsidRPr="00CC6CE6">
        <w:rPr>
          <w:rFonts w:ascii="Arial" w:eastAsia="Times New Roman" w:hAnsi="Arial" w:cs="Arial"/>
          <w:b/>
          <w:bCs/>
          <w:color w:val="000000"/>
          <w:sz w:val="19"/>
          <w:szCs w:val="19"/>
          <w:lang w:eastAsia="en-GB"/>
        </w:rPr>
        <w:t xml:space="preserve">You fixed one pothole, why didn’t you fix the one next to it while you were here? </w:t>
      </w:r>
      <w:r w:rsidRPr="00CC6CE6">
        <w:rPr>
          <w:rFonts w:ascii="Arial" w:eastAsia="Times New Roman" w:hAnsi="Arial" w:cs="Arial"/>
          <w:b/>
          <w:bCs/>
          <w:color w:val="000000"/>
          <w:sz w:val="19"/>
          <w:szCs w:val="19"/>
          <w:lang w:eastAsia="en-GB"/>
        </w:rPr>
        <w:br/>
        <w:t xml:space="preserve">Potholes are prioritised according to risk – if they are on very well used roads, they are more of a priority. Size and depth are also factors. Resources </w:t>
      </w:r>
      <w:proofErr w:type="gramStart"/>
      <w:r w:rsidRPr="00CC6CE6">
        <w:rPr>
          <w:rFonts w:ascii="Arial" w:eastAsia="Times New Roman" w:hAnsi="Arial" w:cs="Arial"/>
          <w:b/>
          <w:bCs/>
          <w:color w:val="000000"/>
          <w:sz w:val="19"/>
          <w:szCs w:val="19"/>
          <w:lang w:eastAsia="en-GB"/>
        </w:rPr>
        <w:t>have to</w:t>
      </w:r>
      <w:proofErr w:type="gramEnd"/>
      <w:r w:rsidRPr="00CC6CE6">
        <w:rPr>
          <w:rFonts w:ascii="Arial" w:eastAsia="Times New Roman" w:hAnsi="Arial" w:cs="Arial"/>
          <w:b/>
          <w:bCs/>
          <w:color w:val="000000"/>
          <w:sz w:val="19"/>
          <w:szCs w:val="19"/>
          <w:lang w:eastAsia="en-GB"/>
        </w:rPr>
        <w:t xml:space="preserve"> be used responsibly, and cannot be used up fixing a more minor road surface defect when there are more urgent defects needing attention just up the road. </w:t>
      </w:r>
    </w:p>
    <w:p w:rsidR="00CC6CE6" w:rsidRPr="00CC6CE6" w:rsidRDefault="00CC6CE6" w:rsidP="00CC6CE6">
      <w:pPr>
        <w:shd w:val="clear" w:color="auto" w:fill="FFF1A8"/>
        <w:spacing w:before="100" w:beforeAutospacing="1" w:after="0" w:line="240" w:lineRule="auto"/>
        <w:ind w:left="375" w:right="465"/>
        <w:rPr>
          <w:rFonts w:ascii="Arial" w:eastAsia="Times New Roman" w:hAnsi="Arial" w:cs="Arial"/>
          <w:b/>
          <w:bCs/>
          <w:color w:val="555555"/>
          <w:sz w:val="19"/>
          <w:szCs w:val="19"/>
          <w:lang w:eastAsia="en-GB"/>
        </w:rPr>
      </w:pPr>
      <w:r w:rsidRPr="00CC6CE6">
        <w:rPr>
          <w:rFonts w:ascii="Symbol" w:eastAsia="Times New Roman" w:hAnsi="Symbol" w:cs="Arial"/>
          <w:b/>
          <w:bCs/>
          <w:color w:val="000000"/>
          <w:sz w:val="20"/>
          <w:szCs w:val="20"/>
          <w:lang w:eastAsia="en-GB"/>
        </w:rPr>
        <w:t></w:t>
      </w:r>
      <w:r w:rsidRPr="00CC6CE6">
        <w:rPr>
          <w:rFonts w:ascii="Times New Roman" w:eastAsia="Times New Roman" w:hAnsi="Times New Roman" w:cs="Times New Roman"/>
          <w:b/>
          <w:bCs/>
          <w:color w:val="000000"/>
          <w:sz w:val="14"/>
          <w:szCs w:val="14"/>
          <w:lang w:eastAsia="en-GB"/>
        </w:rPr>
        <w:t xml:space="preserve">         </w:t>
      </w:r>
      <w:r w:rsidRPr="00CC6CE6">
        <w:rPr>
          <w:rFonts w:ascii="Arial" w:eastAsia="Times New Roman" w:hAnsi="Arial" w:cs="Arial"/>
          <w:b/>
          <w:bCs/>
          <w:color w:val="000000"/>
          <w:sz w:val="19"/>
          <w:szCs w:val="19"/>
          <w:lang w:eastAsia="en-GB"/>
        </w:rPr>
        <w:t xml:space="preserve">Why can I only report one pothole online at a time? </w:t>
      </w:r>
      <w:r w:rsidRPr="00CC6CE6">
        <w:rPr>
          <w:rFonts w:ascii="Arial" w:eastAsia="Times New Roman" w:hAnsi="Arial" w:cs="Arial"/>
          <w:b/>
          <w:bCs/>
          <w:color w:val="000000"/>
          <w:sz w:val="19"/>
          <w:szCs w:val="19"/>
          <w:lang w:eastAsia="en-GB"/>
        </w:rPr>
        <w:br/>
        <w:t xml:space="preserve">Our online reporting system works on an interactive map, so that each individual defect can be risk assessed and dealt with on a case by case basis. The map allows for accurate pinpointing, which saves time when it comes to inspections. </w:t>
      </w:r>
      <w:r w:rsidRPr="00CC6CE6">
        <w:rPr>
          <w:rFonts w:ascii="Arial" w:eastAsia="Times New Roman" w:hAnsi="Arial" w:cs="Arial"/>
          <w:b/>
          <w:bCs/>
          <w:color w:val="000000"/>
          <w:sz w:val="19"/>
          <w:szCs w:val="19"/>
          <w:shd w:val="clear" w:color="auto" w:fill="FFFFFF"/>
          <w:lang w:eastAsia="en-GB"/>
        </w:rPr>
        <w:t>There are drop-down menus to allow you to input as much detail, such as size and position, as possible.</w:t>
      </w:r>
    </w:p>
    <w:p w:rsidR="00CC6CE6" w:rsidRPr="00CC6CE6" w:rsidRDefault="00CC6CE6" w:rsidP="00CC6CE6">
      <w:pPr>
        <w:shd w:val="clear" w:color="auto" w:fill="FFF1A8"/>
        <w:spacing w:before="100" w:beforeAutospacing="1" w:after="0" w:line="240" w:lineRule="auto"/>
        <w:ind w:left="375" w:right="465"/>
        <w:rPr>
          <w:rFonts w:ascii="Arial" w:eastAsia="Times New Roman" w:hAnsi="Arial" w:cs="Arial"/>
          <w:b/>
          <w:bCs/>
          <w:color w:val="555555"/>
          <w:sz w:val="19"/>
          <w:szCs w:val="19"/>
          <w:lang w:eastAsia="en-GB"/>
        </w:rPr>
      </w:pPr>
      <w:r w:rsidRPr="00CC6CE6">
        <w:rPr>
          <w:rFonts w:ascii="Symbol" w:eastAsia="Times New Roman" w:hAnsi="Symbol" w:cs="Arial"/>
          <w:b/>
          <w:bCs/>
          <w:color w:val="000000"/>
          <w:sz w:val="20"/>
          <w:szCs w:val="20"/>
          <w:lang w:eastAsia="en-GB"/>
        </w:rPr>
        <w:t></w:t>
      </w:r>
      <w:r w:rsidRPr="00CC6CE6">
        <w:rPr>
          <w:rFonts w:ascii="Times New Roman" w:eastAsia="Times New Roman" w:hAnsi="Times New Roman" w:cs="Times New Roman"/>
          <w:b/>
          <w:bCs/>
          <w:color w:val="000000"/>
          <w:sz w:val="14"/>
          <w:szCs w:val="14"/>
          <w:lang w:eastAsia="en-GB"/>
        </w:rPr>
        <w:t xml:space="preserve">         </w:t>
      </w:r>
      <w:r w:rsidRPr="00CC6CE6">
        <w:rPr>
          <w:rFonts w:ascii="Arial" w:eastAsia="Times New Roman" w:hAnsi="Arial" w:cs="Arial"/>
          <w:b/>
          <w:bCs/>
          <w:color w:val="000000"/>
          <w:sz w:val="19"/>
          <w:szCs w:val="19"/>
          <w:lang w:eastAsia="en-GB"/>
        </w:rPr>
        <w:t xml:space="preserve">Why do you make temporary repairs that don’t last? </w:t>
      </w:r>
      <w:r w:rsidRPr="00CC6CE6">
        <w:rPr>
          <w:rFonts w:ascii="Arial" w:eastAsia="Times New Roman" w:hAnsi="Arial" w:cs="Arial"/>
          <w:b/>
          <w:bCs/>
          <w:color w:val="000000"/>
          <w:sz w:val="19"/>
          <w:szCs w:val="19"/>
          <w:lang w:eastAsia="en-GB"/>
        </w:rPr>
        <w:br/>
        <w:t xml:space="preserve">Temporary repairs, where the pothole is filled in with hot material and made smooth, are often carried out as a safety measure when a permanent repair cannot be carried out at that moment, likely due to the location of the defect. </w:t>
      </w:r>
      <w:proofErr w:type="gramStart"/>
      <w:r w:rsidRPr="00CC6CE6">
        <w:rPr>
          <w:rFonts w:ascii="Arial" w:eastAsia="Times New Roman" w:hAnsi="Arial" w:cs="Arial"/>
          <w:b/>
          <w:bCs/>
          <w:color w:val="000000"/>
          <w:sz w:val="19"/>
          <w:szCs w:val="19"/>
          <w:lang w:eastAsia="en-GB"/>
        </w:rPr>
        <w:t>That is to say, where</w:t>
      </w:r>
      <w:proofErr w:type="gramEnd"/>
      <w:r w:rsidRPr="00CC6CE6">
        <w:rPr>
          <w:rFonts w:ascii="Arial" w:eastAsia="Times New Roman" w:hAnsi="Arial" w:cs="Arial"/>
          <w:b/>
          <w:bCs/>
          <w:color w:val="000000"/>
          <w:sz w:val="19"/>
          <w:szCs w:val="19"/>
          <w:lang w:eastAsia="en-GB"/>
        </w:rPr>
        <w:t xml:space="preserve"> a larger area of road needs to be cut away to make a full repair, likely requiring a road or lane closure, a temporary or ‘make safe’ repair is an effective way of keeping the road safe in the meantime.</w:t>
      </w:r>
    </w:p>
    <w:p w:rsidR="00CC6CE6" w:rsidRPr="00CC6CE6" w:rsidRDefault="00CC6CE6" w:rsidP="00CC6CE6">
      <w:pPr>
        <w:shd w:val="clear" w:color="auto" w:fill="FFF1A8"/>
        <w:spacing w:before="100" w:beforeAutospacing="1" w:after="0" w:line="240" w:lineRule="auto"/>
        <w:ind w:left="375" w:right="465"/>
        <w:rPr>
          <w:rFonts w:ascii="Arial" w:eastAsia="Times New Roman" w:hAnsi="Arial" w:cs="Arial"/>
          <w:b/>
          <w:bCs/>
          <w:color w:val="555555"/>
          <w:sz w:val="19"/>
          <w:szCs w:val="19"/>
          <w:lang w:eastAsia="en-GB"/>
        </w:rPr>
      </w:pPr>
      <w:r w:rsidRPr="00CC6CE6">
        <w:rPr>
          <w:rFonts w:ascii="Symbol" w:eastAsia="Times New Roman" w:hAnsi="Symbol" w:cs="Arial"/>
          <w:b/>
          <w:bCs/>
          <w:color w:val="000000"/>
          <w:sz w:val="20"/>
          <w:szCs w:val="20"/>
          <w:lang w:eastAsia="en-GB"/>
        </w:rPr>
        <w:t></w:t>
      </w:r>
      <w:r w:rsidRPr="00CC6CE6">
        <w:rPr>
          <w:rFonts w:ascii="Times New Roman" w:eastAsia="Times New Roman" w:hAnsi="Times New Roman" w:cs="Times New Roman"/>
          <w:b/>
          <w:bCs/>
          <w:color w:val="000000"/>
          <w:sz w:val="14"/>
          <w:szCs w:val="14"/>
          <w:lang w:eastAsia="en-GB"/>
        </w:rPr>
        <w:t xml:space="preserve">         </w:t>
      </w:r>
      <w:r w:rsidRPr="00CC6CE6">
        <w:rPr>
          <w:rFonts w:ascii="Arial" w:eastAsia="Times New Roman" w:hAnsi="Arial" w:cs="Arial"/>
          <w:b/>
          <w:bCs/>
          <w:color w:val="000000"/>
          <w:sz w:val="19"/>
          <w:szCs w:val="19"/>
          <w:lang w:eastAsia="en-GB"/>
        </w:rPr>
        <w:t xml:space="preserve">How do I report a pothole? </w:t>
      </w:r>
    </w:p>
    <w:p w:rsidR="00CC6CE6" w:rsidRPr="00CC6CE6" w:rsidRDefault="00CC6CE6" w:rsidP="00CC6CE6">
      <w:pPr>
        <w:shd w:val="clear" w:color="auto" w:fill="FFF1A8"/>
        <w:spacing w:before="100" w:beforeAutospacing="1" w:after="200" w:line="240" w:lineRule="auto"/>
        <w:ind w:left="375" w:right="465"/>
        <w:rPr>
          <w:rFonts w:ascii="Arial" w:eastAsia="Times New Roman" w:hAnsi="Arial" w:cs="Arial"/>
          <w:b/>
          <w:bCs/>
          <w:color w:val="555555"/>
          <w:sz w:val="19"/>
          <w:szCs w:val="19"/>
          <w:lang w:eastAsia="en-GB"/>
        </w:rPr>
      </w:pPr>
      <w:r w:rsidRPr="00CC6CE6">
        <w:rPr>
          <w:rFonts w:ascii="Arial" w:eastAsia="Times New Roman" w:hAnsi="Arial" w:cs="Arial"/>
          <w:b/>
          <w:bCs/>
          <w:color w:val="000000"/>
          <w:sz w:val="19"/>
          <w:szCs w:val="19"/>
          <w:lang w:eastAsia="en-GB"/>
        </w:rPr>
        <w:lastRenderedPageBreak/>
        <w:t>You can report potholes, as well as any other road issue, using the Report It forms on the county council website. In an emergency, for instance a severe road defect, a flooded road, or a tree in the road, you can always call Transport for Buckinghamshire on 01296 382416 or 486630 (out of hours). The online reporting tool is at </w:t>
      </w:r>
      <w:hyperlink r:id="rId5" w:tgtFrame="_blank" w:history="1">
        <w:r w:rsidRPr="00CC6CE6">
          <w:rPr>
            <w:rFonts w:ascii="Arial" w:eastAsia="Times New Roman" w:hAnsi="Arial" w:cs="Arial"/>
            <w:b/>
            <w:bCs/>
            <w:color w:val="0000FF"/>
            <w:sz w:val="19"/>
            <w:szCs w:val="19"/>
            <w:u w:val="single"/>
            <w:lang w:eastAsia="en-GB"/>
          </w:rPr>
          <w:t>www.buckscc.gov.uk/services/transport-and-roads/report-a-problem/report-a-pothole/</w:t>
        </w:r>
      </w:hyperlink>
    </w:p>
    <w:p w:rsidR="00CC6CE6" w:rsidRPr="00CC6CE6" w:rsidRDefault="00CC6CE6" w:rsidP="00CC6CE6">
      <w:pPr>
        <w:shd w:val="clear" w:color="auto" w:fill="FFF1A8"/>
        <w:spacing w:after="0"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w:t>
      </w:r>
    </w:p>
    <w:p w:rsidR="00CC6CE6" w:rsidRPr="00CC6CE6" w:rsidRDefault="00CC6CE6" w:rsidP="00CC6CE6">
      <w:pPr>
        <w:shd w:val="clear" w:color="auto" w:fill="FFF1A8"/>
        <w:spacing w:before="100" w:beforeAutospacing="1" w:after="100" w:afterAutospacing="1"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w:t>
      </w:r>
    </w:p>
    <w:p w:rsidR="00CC6CE6" w:rsidRPr="00CC6CE6" w:rsidRDefault="00CC6CE6" w:rsidP="00CC6CE6">
      <w:pPr>
        <w:shd w:val="clear" w:color="auto" w:fill="FFF1A8"/>
        <w:spacing w:before="100" w:beforeAutospacing="1" w:after="100" w:afterAutospacing="1"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w:t>
      </w:r>
    </w:p>
    <w:p w:rsidR="00CC6CE6" w:rsidRPr="00CC6CE6" w:rsidRDefault="00CC6CE6" w:rsidP="00CC6CE6">
      <w:pPr>
        <w:shd w:val="clear" w:color="auto" w:fill="FFF1A8"/>
        <w:spacing w:before="100" w:beforeAutospacing="1" w:after="100" w:afterAutospacing="1"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Link to Photos</w:t>
      </w:r>
    </w:p>
    <w:p w:rsidR="00CC6CE6" w:rsidRPr="00CC6CE6" w:rsidRDefault="00CC6CE6" w:rsidP="00CC6CE6">
      <w:pPr>
        <w:numPr>
          <w:ilvl w:val="0"/>
          <w:numId w:val="1"/>
        </w:numPr>
        <w:shd w:val="clear" w:color="auto" w:fill="FFF1A8"/>
        <w:spacing w:after="0" w:line="240" w:lineRule="auto"/>
        <w:ind w:left="600" w:right="465"/>
        <w:rPr>
          <w:rFonts w:ascii="Arial" w:eastAsia="Times New Roman" w:hAnsi="Arial" w:cs="Arial"/>
          <w:b/>
          <w:bCs/>
          <w:color w:val="333333"/>
          <w:sz w:val="19"/>
          <w:szCs w:val="19"/>
          <w:lang w:eastAsia="en-GB"/>
        </w:rPr>
      </w:pPr>
      <w:hyperlink r:id="rId6" w:tgtFrame="_blank" w:history="1">
        <w:r w:rsidRPr="00CC6CE6">
          <w:rPr>
            <w:rFonts w:ascii="Arial" w:eastAsia="Times New Roman" w:hAnsi="Arial" w:cs="Arial"/>
            <w:b/>
            <w:bCs/>
            <w:color w:val="0000FF"/>
            <w:sz w:val="20"/>
            <w:szCs w:val="20"/>
            <w:u w:val="single"/>
            <w:lang w:eastAsia="en-GB"/>
          </w:rPr>
          <w:t>Pot hole permanent repair</w:t>
        </w:r>
      </w:hyperlink>
    </w:p>
    <w:p w:rsidR="00CC6CE6" w:rsidRPr="00CC6CE6" w:rsidRDefault="00CC6CE6" w:rsidP="00CC6CE6">
      <w:pPr>
        <w:shd w:val="clear" w:color="auto" w:fill="FFF1A8"/>
        <w:spacing w:after="0"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w:t>
      </w:r>
    </w:p>
    <w:p w:rsidR="00CC6CE6" w:rsidRPr="00CC6CE6" w:rsidRDefault="00CC6CE6" w:rsidP="00CC6CE6">
      <w:pPr>
        <w:shd w:val="clear" w:color="auto" w:fill="FFF1A8"/>
        <w:spacing w:after="0" w:line="240" w:lineRule="auto"/>
        <w:ind w:right="465"/>
        <w:rPr>
          <w:rFonts w:ascii="Arial" w:eastAsia="Times New Roman" w:hAnsi="Arial" w:cs="Arial"/>
          <w:b/>
          <w:bCs/>
          <w:color w:val="555555"/>
          <w:sz w:val="19"/>
          <w:szCs w:val="19"/>
          <w:lang w:eastAsia="en-GB"/>
        </w:rPr>
      </w:pPr>
      <w:r w:rsidRPr="00CC6CE6">
        <w:rPr>
          <w:rFonts w:ascii="Arial" w:eastAsia="Times New Roman" w:hAnsi="Arial" w:cs="Arial"/>
          <w:b/>
          <w:bCs/>
          <w:color w:val="555555"/>
          <w:sz w:val="19"/>
          <w:szCs w:val="19"/>
          <w:lang w:eastAsia="en-GB"/>
        </w:rPr>
        <w:t> </w:t>
      </w:r>
    </w:p>
    <w:p w:rsidR="00CC6CE6" w:rsidRPr="00CC6CE6" w:rsidRDefault="00CC6CE6" w:rsidP="00CC6CE6">
      <w:pPr>
        <w:shd w:val="clear" w:color="auto" w:fill="FFF1A8"/>
        <w:spacing w:before="100" w:beforeAutospacing="1" w:after="100" w:afterAutospacing="1" w:line="240" w:lineRule="auto"/>
        <w:ind w:right="465"/>
        <w:jc w:val="center"/>
        <w:rPr>
          <w:rFonts w:ascii="Arial" w:eastAsia="Times New Roman" w:hAnsi="Arial" w:cs="Arial"/>
          <w:b/>
          <w:bCs/>
          <w:color w:val="555555"/>
          <w:sz w:val="19"/>
          <w:szCs w:val="19"/>
          <w:lang w:eastAsia="en-GB"/>
        </w:rPr>
      </w:pPr>
      <w:hyperlink r:id="rId7" w:tgtFrame="_blank" w:history="1">
        <w:r w:rsidRPr="00CC6CE6">
          <w:rPr>
            <w:rFonts w:ascii="Arial" w:eastAsia="Times New Roman" w:hAnsi="Arial" w:cs="Arial"/>
            <w:b/>
            <w:bCs/>
            <w:color w:val="0000FF"/>
            <w:u w:val="single"/>
            <w:lang w:eastAsia="en-GB"/>
          </w:rPr>
          <w:t>www.buckscc.gov.uk/news</w:t>
        </w:r>
      </w:hyperlink>
    </w:p>
    <w:p w:rsidR="00CC6CE6" w:rsidRPr="00CC6CE6" w:rsidRDefault="00CC6CE6" w:rsidP="00CC6CE6">
      <w:pPr>
        <w:shd w:val="clear" w:color="auto" w:fill="FFF1A8"/>
        <w:spacing w:before="100" w:beforeAutospacing="1" w:after="100" w:afterAutospacing="1" w:line="240" w:lineRule="auto"/>
        <w:ind w:right="465"/>
        <w:jc w:val="center"/>
        <w:rPr>
          <w:rFonts w:ascii="Arial" w:eastAsia="Times New Roman" w:hAnsi="Arial" w:cs="Arial"/>
          <w:b/>
          <w:bCs/>
          <w:color w:val="555555"/>
          <w:sz w:val="19"/>
          <w:szCs w:val="19"/>
          <w:lang w:eastAsia="en-GB"/>
        </w:rPr>
      </w:pPr>
      <w:hyperlink r:id="rId8" w:tgtFrame="_blank" w:history="1">
        <w:r w:rsidRPr="00CC6CE6">
          <w:rPr>
            <w:rFonts w:ascii="Arial" w:eastAsia="Times New Roman" w:hAnsi="Arial" w:cs="Arial"/>
            <w:b/>
            <w:bCs/>
            <w:color w:val="0000FF"/>
            <w:u w:val="single"/>
            <w:lang w:eastAsia="en-GB"/>
          </w:rPr>
          <w:t>https://twitter.com/buckscc</w:t>
        </w:r>
      </w:hyperlink>
    </w:p>
    <w:p w:rsidR="00CC6CE6" w:rsidRPr="00CC6CE6" w:rsidRDefault="00CC6CE6" w:rsidP="00CC6CE6">
      <w:pPr>
        <w:shd w:val="clear" w:color="auto" w:fill="FFF1A8"/>
        <w:spacing w:before="100" w:beforeAutospacing="1" w:after="100" w:afterAutospacing="1" w:line="240" w:lineRule="auto"/>
        <w:ind w:right="465"/>
        <w:jc w:val="center"/>
        <w:rPr>
          <w:rFonts w:ascii="Arial" w:eastAsia="Times New Roman" w:hAnsi="Arial" w:cs="Arial"/>
          <w:b/>
          <w:bCs/>
          <w:color w:val="555555"/>
          <w:sz w:val="19"/>
          <w:szCs w:val="19"/>
          <w:lang w:eastAsia="en-GB"/>
        </w:rPr>
      </w:pPr>
      <w:hyperlink r:id="rId9" w:tgtFrame="_blank" w:history="1">
        <w:r w:rsidRPr="00CC6CE6">
          <w:rPr>
            <w:rFonts w:ascii="Arial" w:eastAsia="Times New Roman" w:hAnsi="Arial" w:cs="Arial"/>
            <w:b/>
            <w:bCs/>
            <w:color w:val="0000FF"/>
            <w:u w:val="single"/>
            <w:lang w:eastAsia="en-GB"/>
          </w:rPr>
          <w:t>https://www.youtube.com/user/buckinghamshirecc</w:t>
        </w:r>
      </w:hyperlink>
    </w:p>
    <w:p w:rsidR="00113188" w:rsidRDefault="00CC6CE6" w:rsidP="00CC6CE6">
      <w:hyperlink r:id="rId10" w:tgtFrame="_blank" w:history="1">
        <w:r w:rsidRPr="00CC6CE6">
          <w:rPr>
            <w:rFonts w:ascii="Arial" w:eastAsia="Times New Roman" w:hAnsi="Arial" w:cs="Arial"/>
            <w:b/>
            <w:bCs/>
            <w:color w:val="0000FF"/>
            <w:u w:val="single"/>
            <w:lang w:eastAsia="en-GB"/>
          </w:rPr>
          <w:t>https://www.facebook.com/pages/Our-Buckinghamshire/118283198190717</w:t>
        </w:r>
      </w:hyperlink>
    </w:p>
    <w:sectPr w:rsidR="00113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600F2"/>
    <w:multiLevelType w:val="multilevel"/>
    <w:tmpl w:val="FB9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E6"/>
    <w:rsid w:val="00113188"/>
    <w:rsid w:val="00CC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6F2FC-449A-4A9F-8A39-AFA3422D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65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882">
          <w:marLeft w:val="0"/>
          <w:marRight w:val="0"/>
          <w:marTop w:val="0"/>
          <w:marBottom w:val="0"/>
          <w:divBdr>
            <w:top w:val="none" w:sz="0" w:space="0" w:color="auto"/>
            <w:left w:val="none" w:sz="0" w:space="0" w:color="auto"/>
            <w:bottom w:val="none" w:sz="0" w:space="0" w:color="auto"/>
            <w:right w:val="none" w:sz="0" w:space="0" w:color="auto"/>
          </w:divBdr>
          <w:divsChild>
            <w:div w:id="2075083779">
              <w:marLeft w:val="0"/>
              <w:marRight w:val="0"/>
              <w:marTop w:val="0"/>
              <w:marBottom w:val="0"/>
              <w:divBdr>
                <w:top w:val="none" w:sz="0" w:space="0" w:color="auto"/>
                <w:left w:val="none" w:sz="0" w:space="0" w:color="auto"/>
                <w:bottom w:val="none" w:sz="0" w:space="0" w:color="auto"/>
                <w:right w:val="none" w:sz="0" w:space="0" w:color="auto"/>
              </w:divBdr>
              <w:divsChild>
                <w:div w:id="1320773252">
                  <w:marLeft w:val="0"/>
                  <w:marRight w:val="0"/>
                  <w:marTop w:val="0"/>
                  <w:marBottom w:val="0"/>
                  <w:divBdr>
                    <w:top w:val="none" w:sz="0" w:space="0" w:color="auto"/>
                    <w:left w:val="none" w:sz="0" w:space="0" w:color="auto"/>
                    <w:bottom w:val="none" w:sz="0" w:space="0" w:color="auto"/>
                    <w:right w:val="none" w:sz="0" w:space="0" w:color="auto"/>
                  </w:divBdr>
                  <w:divsChild>
                    <w:div w:id="1372265379">
                      <w:marLeft w:val="0"/>
                      <w:marRight w:val="0"/>
                      <w:marTop w:val="0"/>
                      <w:marBottom w:val="0"/>
                      <w:divBdr>
                        <w:top w:val="none" w:sz="0" w:space="0" w:color="auto"/>
                        <w:left w:val="none" w:sz="0" w:space="0" w:color="auto"/>
                        <w:bottom w:val="none" w:sz="0" w:space="0" w:color="auto"/>
                        <w:right w:val="none" w:sz="0" w:space="0" w:color="auto"/>
                      </w:divBdr>
                      <w:divsChild>
                        <w:div w:id="2143188018">
                          <w:marLeft w:val="0"/>
                          <w:marRight w:val="0"/>
                          <w:marTop w:val="0"/>
                          <w:marBottom w:val="0"/>
                          <w:divBdr>
                            <w:top w:val="none" w:sz="0" w:space="0" w:color="auto"/>
                            <w:left w:val="none" w:sz="0" w:space="0" w:color="auto"/>
                            <w:bottom w:val="none" w:sz="0" w:space="0" w:color="auto"/>
                            <w:right w:val="none" w:sz="0" w:space="0" w:color="auto"/>
                          </w:divBdr>
                          <w:divsChild>
                            <w:div w:id="1022437806">
                              <w:marLeft w:val="0"/>
                              <w:marRight w:val="0"/>
                              <w:marTop w:val="0"/>
                              <w:marBottom w:val="0"/>
                              <w:divBdr>
                                <w:top w:val="none" w:sz="0" w:space="0" w:color="auto"/>
                                <w:left w:val="none" w:sz="0" w:space="0" w:color="auto"/>
                                <w:bottom w:val="none" w:sz="0" w:space="0" w:color="auto"/>
                                <w:right w:val="none" w:sz="0" w:space="0" w:color="auto"/>
                              </w:divBdr>
                              <w:divsChild>
                                <w:div w:id="1759062771">
                                  <w:marLeft w:val="0"/>
                                  <w:marRight w:val="0"/>
                                  <w:marTop w:val="0"/>
                                  <w:marBottom w:val="0"/>
                                  <w:divBdr>
                                    <w:top w:val="none" w:sz="0" w:space="0" w:color="auto"/>
                                    <w:left w:val="none" w:sz="0" w:space="0" w:color="auto"/>
                                    <w:bottom w:val="none" w:sz="0" w:space="0" w:color="auto"/>
                                    <w:right w:val="none" w:sz="0" w:space="0" w:color="auto"/>
                                  </w:divBdr>
                                  <w:divsChild>
                                    <w:div w:id="1773937669">
                                      <w:marLeft w:val="0"/>
                                      <w:marRight w:val="0"/>
                                      <w:marTop w:val="0"/>
                                      <w:marBottom w:val="0"/>
                                      <w:divBdr>
                                        <w:top w:val="none" w:sz="0" w:space="0" w:color="auto"/>
                                        <w:left w:val="none" w:sz="0" w:space="0" w:color="auto"/>
                                        <w:bottom w:val="none" w:sz="0" w:space="0" w:color="auto"/>
                                        <w:right w:val="none" w:sz="0" w:space="0" w:color="auto"/>
                                      </w:divBdr>
                                      <w:divsChild>
                                        <w:div w:id="176963004">
                                          <w:marLeft w:val="0"/>
                                          <w:marRight w:val="0"/>
                                          <w:marTop w:val="0"/>
                                          <w:marBottom w:val="0"/>
                                          <w:divBdr>
                                            <w:top w:val="none" w:sz="0" w:space="0" w:color="auto"/>
                                            <w:left w:val="none" w:sz="0" w:space="0" w:color="auto"/>
                                            <w:bottom w:val="none" w:sz="0" w:space="0" w:color="auto"/>
                                            <w:right w:val="none" w:sz="0" w:space="0" w:color="auto"/>
                                          </w:divBdr>
                                          <w:divsChild>
                                            <w:div w:id="1195539865">
                                              <w:marLeft w:val="0"/>
                                              <w:marRight w:val="0"/>
                                              <w:marTop w:val="0"/>
                                              <w:marBottom w:val="0"/>
                                              <w:divBdr>
                                                <w:top w:val="none" w:sz="0" w:space="0" w:color="auto"/>
                                                <w:left w:val="none" w:sz="0" w:space="0" w:color="auto"/>
                                                <w:bottom w:val="none" w:sz="0" w:space="0" w:color="auto"/>
                                                <w:right w:val="none" w:sz="0" w:space="0" w:color="auto"/>
                                              </w:divBdr>
                                              <w:divsChild>
                                                <w:div w:id="399403564">
                                                  <w:marLeft w:val="0"/>
                                                  <w:marRight w:val="0"/>
                                                  <w:marTop w:val="0"/>
                                                  <w:marBottom w:val="0"/>
                                                  <w:divBdr>
                                                    <w:top w:val="none" w:sz="0" w:space="0" w:color="auto"/>
                                                    <w:left w:val="none" w:sz="0" w:space="0" w:color="auto"/>
                                                    <w:bottom w:val="none" w:sz="0" w:space="0" w:color="auto"/>
                                                    <w:right w:val="none" w:sz="0" w:space="0" w:color="auto"/>
                                                  </w:divBdr>
                                                  <w:divsChild>
                                                    <w:div w:id="1574849211">
                                                      <w:marLeft w:val="0"/>
                                                      <w:marRight w:val="0"/>
                                                      <w:marTop w:val="0"/>
                                                      <w:marBottom w:val="0"/>
                                                      <w:divBdr>
                                                        <w:top w:val="none" w:sz="0" w:space="0" w:color="auto"/>
                                                        <w:left w:val="none" w:sz="0" w:space="0" w:color="auto"/>
                                                        <w:bottom w:val="none" w:sz="0" w:space="0" w:color="auto"/>
                                                        <w:right w:val="none" w:sz="0" w:space="0" w:color="auto"/>
                                                      </w:divBdr>
                                                      <w:divsChild>
                                                        <w:div w:id="402215394">
                                                          <w:marLeft w:val="0"/>
                                                          <w:marRight w:val="0"/>
                                                          <w:marTop w:val="0"/>
                                                          <w:marBottom w:val="0"/>
                                                          <w:divBdr>
                                                            <w:top w:val="none" w:sz="0" w:space="0" w:color="auto"/>
                                                            <w:left w:val="none" w:sz="0" w:space="0" w:color="auto"/>
                                                            <w:bottom w:val="none" w:sz="0" w:space="0" w:color="auto"/>
                                                            <w:right w:val="none" w:sz="0" w:space="0" w:color="auto"/>
                                                          </w:divBdr>
                                                          <w:divsChild>
                                                            <w:div w:id="482938111">
                                                              <w:marLeft w:val="0"/>
                                                              <w:marRight w:val="0"/>
                                                              <w:marTop w:val="0"/>
                                                              <w:marBottom w:val="0"/>
                                                              <w:divBdr>
                                                                <w:top w:val="none" w:sz="0" w:space="0" w:color="auto"/>
                                                                <w:left w:val="none" w:sz="0" w:space="0" w:color="auto"/>
                                                                <w:bottom w:val="none" w:sz="0" w:space="0" w:color="auto"/>
                                                                <w:right w:val="none" w:sz="0" w:space="0" w:color="auto"/>
                                                              </w:divBdr>
                                                              <w:divsChild>
                                                                <w:div w:id="1738819216">
                                                                  <w:marLeft w:val="0"/>
                                                                  <w:marRight w:val="0"/>
                                                                  <w:marTop w:val="0"/>
                                                                  <w:marBottom w:val="0"/>
                                                                  <w:divBdr>
                                                                    <w:top w:val="none" w:sz="0" w:space="0" w:color="auto"/>
                                                                    <w:left w:val="none" w:sz="0" w:space="0" w:color="auto"/>
                                                                    <w:bottom w:val="none" w:sz="0" w:space="0" w:color="auto"/>
                                                                    <w:right w:val="none" w:sz="0" w:space="0" w:color="auto"/>
                                                                  </w:divBdr>
                                                                  <w:divsChild>
                                                                    <w:div w:id="1324433385">
                                                                      <w:marLeft w:val="0"/>
                                                                      <w:marRight w:val="0"/>
                                                                      <w:marTop w:val="0"/>
                                                                      <w:marBottom w:val="0"/>
                                                                      <w:divBdr>
                                                                        <w:top w:val="none" w:sz="0" w:space="0" w:color="auto"/>
                                                                        <w:left w:val="none" w:sz="0" w:space="0" w:color="auto"/>
                                                                        <w:bottom w:val="none" w:sz="0" w:space="0" w:color="auto"/>
                                                                        <w:right w:val="none" w:sz="0" w:space="0" w:color="auto"/>
                                                                      </w:divBdr>
                                                                      <w:divsChild>
                                                                        <w:div w:id="1572884565">
                                                                          <w:marLeft w:val="0"/>
                                                                          <w:marRight w:val="0"/>
                                                                          <w:marTop w:val="0"/>
                                                                          <w:marBottom w:val="0"/>
                                                                          <w:divBdr>
                                                                            <w:top w:val="none" w:sz="0" w:space="0" w:color="auto"/>
                                                                            <w:left w:val="none" w:sz="0" w:space="0" w:color="auto"/>
                                                                            <w:bottom w:val="none" w:sz="0" w:space="0" w:color="auto"/>
                                                                            <w:right w:val="none" w:sz="0" w:space="0" w:color="auto"/>
                                                                          </w:divBdr>
                                                                          <w:divsChild>
                                                                            <w:div w:id="1500999220">
                                                                              <w:marLeft w:val="0"/>
                                                                              <w:marRight w:val="0"/>
                                                                              <w:marTop w:val="0"/>
                                                                              <w:marBottom w:val="0"/>
                                                                              <w:divBdr>
                                                                                <w:top w:val="none" w:sz="0" w:space="0" w:color="auto"/>
                                                                                <w:left w:val="none" w:sz="0" w:space="0" w:color="auto"/>
                                                                                <w:bottom w:val="none" w:sz="0" w:space="0" w:color="auto"/>
                                                                                <w:right w:val="none" w:sz="0" w:space="0" w:color="auto"/>
                                                                              </w:divBdr>
                                                                              <w:divsChild>
                                                                                <w:div w:id="443576757">
                                                                                  <w:marLeft w:val="0"/>
                                                                                  <w:marRight w:val="0"/>
                                                                                  <w:marTop w:val="0"/>
                                                                                  <w:marBottom w:val="0"/>
                                                                                  <w:divBdr>
                                                                                    <w:top w:val="none" w:sz="0" w:space="0" w:color="auto"/>
                                                                                    <w:left w:val="none" w:sz="0" w:space="0" w:color="auto"/>
                                                                                    <w:bottom w:val="none" w:sz="0" w:space="0" w:color="auto"/>
                                                                                    <w:right w:val="none" w:sz="0" w:space="0" w:color="auto"/>
                                                                                  </w:divBdr>
                                                                                  <w:divsChild>
                                                                                    <w:div w:id="1291932085">
                                                                                      <w:marLeft w:val="0"/>
                                                                                      <w:marRight w:val="0"/>
                                                                                      <w:marTop w:val="0"/>
                                                                                      <w:marBottom w:val="0"/>
                                                                                      <w:divBdr>
                                                                                        <w:top w:val="none" w:sz="0" w:space="0" w:color="auto"/>
                                                                                        <w:left w:val="none" w:sz="0" w:space="0" w:color="auto"/>
                                                                                        <w:bottom w:val="none" w:sz="0" w:space="0" w:color="auto"/>
                                                                                        <w:right w:val="none" w:sz="0" w:space="0" w:color="auto"/>
                                                                                      </w:divBdr>
                                                                                      <w:divsChild>
                                                                                        <w:div w:id="283730779">
                                                                                          <w:marLeft w:val="0"/>
                                                                                          <w:marRight w:val="0"/>
                                                                                          <w:marTop w:val="0"/>
                                                                                          <w:marBottom w:val="0"/>
                                                                                          <w:divBdr>
                                                                                            <w:top w:val="none" w:sz="0" w:space="0" w:color="auto"/>
                                                                                            <w:left w:val="none" w:sz="0" w:space="0" w:color="auto"/>
                                                                                            <w:bottom w:val="none" w:sz="0" w:space="0" w:color="auto"/>
                                                                                            <w:right w:val="none" w:sz="0" w:space="0" w:color="auto"/>
                                                                                          </w:divBdr>
                                                                                          <w:divsChild>
                                                                                            <w:div w:id="1577978177">
                                                                                              <w:marLeft w:val="0"/>
                                                                                              <w:marRight w:val="120"/>
                                                                                              <w:marTop w:val="0"/>
                                                                                              <w:marBottom w:val="150"/>
                                                                                              <w:divBdr>
                                                                                                <w:top w:val="single" w:sz="2" w:space="0" w:color="EFEFEF"/>
                                                                                                <w:left w:val="single" w:sz="6" w:space="0" w:color="EFEFEF"/>
                                                                                                <w:bottom w:val="single" w:sz="6" w:space="0" w:color="E2E2E2"/>
                                                                                                <w:right w:val="single" w:sz="6" w:space="0" w:color="EFEFEF"/>
                                                                                              </w:divBdr>
                                                                                              <w:divsChild>
                                                                                                <w:div w:id="1927690550">
                                                                                                  <w:marLeft w:val="0"/>
                                                                                                  <w:marRight w:val="0"/>
                                                                                                  <w:marTop w:val="0"/>
                                                                                                  <w:marBottom w:val="0"/>
                                                                                                  <w:divBdr>
                                                                                                    <w:top w:val="none" w:sz="0" w:space="0" w:color="auto"/>
                                                                                                    <w:left w:val="none" w:sz="0" w:space="0" w:color="auto"/>
                                                                                                    <w:bottom w:val="none" w:sz="0" w:space="0" w:color="auto"/>
                                                                                                    <w:right w:val="none" w:sz="0" w:space="0" w:color="auto"/>
                                                                                                  </w:divBdr>
                                                                                                  <w:divsChild>
                                                                                                    <w:div w:id="1627422562">
                                                                                                      <w:marLeft w:val="0"/>
                                                                                                      <w:marRight w:val="0"/>
                                                                                                      <w:marTop w:val="0"/>
                                                                                                      <w:marBottom w:val="0"/>
                                                                                                      <w:divBdr>
                                                                                                        <w:top w:val="none" w:sz="0" w:space="0" w:color="auto"/>
                                                                                                        <w:left w:val="none" w:sz="0" w:space="0" w:color="auto"/>
                                                                                                        <w:bottom w:val="none" w:sz="0" w:space="0" w:color="auto"/>
                                                                                                        <w:right w:val="none" w:sz="0" w:space="0" w:color="auto"/>
                                                                                                      </w:divBdr>
                                                                                                      <w:divsChild>
                                                                                                        <w:div w:id="697005707">
                                                                                                          <w:marLeft w:val="0"/>
                                                                                                          <w:marRight w:val="0"/>
                                                                                                          <w:marTop w:val="0"/>
                                                                                                          <w:marBottom w:val="0"/>
                                                                                                          <w:divBdr>
                                                                                                            <w:top w:val="none" w:sz="0" w:space="0" w:color="auto"/>
                                                                                                            <w:left w:val="none" w:sz="0" w:space="0" w:color="auto"/>
                                                                                                            <w:bottom w:val="none" w:sz="0" w:space="0" w:color="auto"/>
                                                                                                            <w:right w:val="none" w:sz="0" w:space="0" w:color="auto"/>
                                                                                                          </w:divBdr>
                                                                                                          <w:divsChild>
                                                                                                            <w:div w:id="1270165702">
                                                                                                              <w:marLeft w:val="0"/>
                                                                                                              <w:marRight w:val="0"/>
                                                                                                              <w:marTop w:val="0"/>
                                                                                                              <w:marBottom w:val="0"/>
                                                                                                              <w:divBdr>
                                                                                                                <w:top w:val="none" w:sz="0" w:space="0" w:color="auto"/>
                                                                                                                <w:left w:val="none" w:sz="0" w:space="0" w:color="auto"/>
                                                                                                                <w:bottom w:val="none" w:sz="0" w:space="0" w:color="auto"/>
                                                                                                                <w:right w:val="none" w:sz="0" w:space="0" w:color="auto"/>
                                                                                                              </w:divBdr>
                                                                                                              <w:divsChild>
                                                                                                                <w:div w:id="19823461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1170904">
                                                                                                                      <w:marLeft w:val="225"/>
                                                                                                                      <w:marRight w:val="225"/>
                                                                                                                      <w:marTop w:val="75"/>
                                                                                                                      <w:marBottom w:val="75"/>
                                                                                                                      <w:divBdr>
                                                                                                                        <w:top w:val="none" w:sz="0" w:space="0" w:color="auto"/>
                                                                                                                        <w:left w:val="none" w:sz="0" w:space="0" w:color="auto"/>
                                                                                                                        <w:bottom w:val="none" w:sz="0" w:space="0" w:color="auto"/>
                                                                                                                        <w:right w:val="none" w:sz="0" w:space="0" w:color="auto"/>
                                                                                                                      </w:divBdr>
                                                                                                                      <w:divsChild>
                                                                                                                        <w:div w:id="2139757294">
                                                                                                                          <w:marLeft w:val="0"/>
                                                                                                                          <w:marRight w:val="0"/>
                                                                                                                          <w:marTop w:val="0"/>
                                                                                                                          <w:marBottom w:val="0"/>
                                                                                                                          <w:divBdr>
                                                                                                                            <w:top w:val="single" w:sz="6" w:space="0" w:color="auto"/>
                                                                                                                            <w:left w:val="single" w:sz="6" w:space="0" w:color="auto"/>
                                                                                                                            <w:bottom w:val="single" w:sz="6" w:space="0" w:color="auto"/>
                                                                                                                            <w:right w:val="single" w:sz="6" w:space="0" w:color="auto"/>
                                                                                                                          </w:divBdr>
                                                                                                                          <w:divsChild>
                                                                                                                            <w:div w:id="1839156853">
                                                                                                                              <w:marLeft w:val="0"/>
                                                                                                                              <w:marRight w:val="0"/>
                                                                                                                              <w:marTop w:val="0"/>
                                                                                                                              <w:marBottom w:val="0"/>
                                                                                                                              <w:divBdr>
                                                                                                                                <w:top w:val="none" w:sz="0" w:space="0" w:color="auto"/>
                                                                                                                                <w:left w:val="none" w:sz="0" w:space="0" w:color="auto"/>
                                                                                                                                <w:bottom w:val="none" w:sz="0" w:space="0" w:color="auto"/>
                                                                                                                                <w:right w:val="none" w:sz="0" w:space="0" w:color="auto"/>
                                                                                                                              </w:divBdr>
                                                                                                                              <w:divsChild>
                                                                                                                                <w:div w:id="855578081">
                                                                                                                                  <w:marLeft w:val="0"/>
                                                                                                                                  <w:marRight w:val="0"/>
                                                                                                                                  <w:marTop w:val="0"/>
                                                                                                                                  <w:marBottom w:val="0"/>
                                                                                                                                  <w:divBdr>
                                                                                                                                    <w:top w:val="none" w:sz="0" w:space="0" w:color="auto"/>
                                                                                                                                    <w:left w:val="none" w:sz="0" w:space="0" w:color="auto"/>
                                                                                                                                    <w:bottom w:val="none" w:sz="0" w:space="0" w:color="auto"/>
                                                                                                                                    <w:right w:val="none" w:sz="0" w:space="0" w:color="auto"/>
                                                                                                                                  </w:divBdr>
                                                                                                                                  <w:divsChild>
                                                                                                                                    <w:div w:id="1225482865">
                                                                                                                                      <w:marLeft w:val="0"/>
                                                                                                                                      <w:marRight w:val="0"/>
                                                                                                                                      <w:marTop w:val="0"/>
                                                                                                                                      <w:marBottom w:val="0"/>
                                                                                                                                      <w:divBdr>
                                                                                                                                        <w:top w:val="none" w:sz="0" w:space="0" w:color="auto"/>
                                                                                                                                        <w:left w:val="none" w:sz="0" w:space="0" w:color="auto"/>
                                                                                                                                        <w:bottom w:val="none" w:sz="0" w:space="0" w:color="auto"/>
                                                                                                                                        <w:right w:val="none" w:sz="0" w:space="0" w:color="auto"/>
                                                                                                                                      </w:divBdr>
                                                                                                                                      <w:divsChild>
                                                                                                                                        <w:div w:id="2128893644">
                                                                                                                                          <w:marLeft w:val="0"/>
                                                                                                                                          <w:marRight w:val="0"/>
                                                                                                                                          <w:marTop w:val="0"/>
                                                                                                                                          <w:marBottom w:val="0"/>
                                                                                                                                          <w:divBdr>
                                                                                                                                            <w:top w:val="none" w:sz="0" w:space="0" w:color="auto"/>
                                                                                                                                            <w:left w:val="none" w:sz="0" w:space="0" w:color="auto"/>
                                                                                                                                            <w:bottom w:val="none" w:sz="0" w:space="0" w:color="auto"/>
                                                                                                                                            <w:right w:val="none" w:sz="0" w:space="0" w:color="auto"/>
                                                                                                                                          </w:divBdr>
                                                                                                                                        </w:div>
                                                                                                                                        <w:div w:id="20013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uckscc" TargetMode="External"/><Relationship Id="rId3" Type="http://schemas.openxmlformats.org/officeDocument/2006/relationships/settings" Target="settings.xml"/><Relationship Id="rId7" Type="http://schemas.openxmlformats.org/officeDocument/2006/relationships/hyperlink" Target="http://www.buckscc.gov.uk/n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vuelio.uk.com/z.z?l=aHR0cDovL2ltYWdlbGlicmFyeS52dWVsaW8udWsuY29tL1BpY2t1cFBhZ2UuYXNweD90b2tlbj1lZDk1MTNhMi1iODBmLTQwYmYtYTU3YS1iM2RkZjI1YzhkNzU%3d&amp;r=10898510805&amp;d=5513595&amp;p=1&amp;t=h&amp;h=14cbc770ad848ea16b2cd728971be7d8" TargetMode="External"/><Relationship Id="rId11" Type="http://schemas.openxmlformats.org/officeDocument/2006/relationships/fontTable" Target="fontTable.xml"/><Relationship Id="rId5" Type="http://schemas.openxmlformats.org/officeDocument/2006/relationships/hyperlink" Target="http://track.vuelio.uk.com/z.z?l=aHR0cHM6Ly93d3cuYnVja3NjYy5nb3YudWsvc2VydmljZXMvdHJhbnNwb3J0LWFuZC1yb2Fkcy9yZXBvcnQtYS1wcm9ibGVtL3JlcG9ydC1hLXBvdGhvbGUv&amp;r=10898510805&amp;d=5513595&amp;p=1&amp;t=h&amp;h=ba6a6b4e1e4f21577882a20e5eefe8f3" TargetMode="External"/><Relationship Id="rId10" Type="http://schemas.openxmlformats.org/officeDocument/2006/relationships/hyperlink" Target="https://www.facebook.com/pages/Our-Buckinghamshire/118283198190717" TargetMode="External"/><Relationship Id="rId4" Type="http://schemas.openxmlformats.org/officeDocument/2006/relationships/webSettings" Target="webSettings.xml"/><Relationship Id="rId9" Type="http://schemas.openxmlformats.org/officeDocument/2006/relationships/hyperlink" Target="https://www.youtube.com/user/buckinghamshire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1</cp:revision>
  <dcterms:created xsi:type="dcterms:W3CDTF">2018-01-17T10:10:00Z</dcterms:created>
  <dcterms:modified xsi:type="dcterms:W3CDTF">2018-01-17T10:11:00Z</dcterms:modified>
</cp:coreProperties>
</file>