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57" w:rsidRDefault="009D7057" w:rsidP="009D70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Poor’s Piece &amp; Clockland Charity </w:t>
      </w:r>
    </w:p>
    <w:p w:rsidR="009D7057" w:rsidRDefault="009D7057" w:rsidP="009D7057">
      <w:pPr>
        <w:jc w:val="center"/>
        <w:rPr>
          <w:b/>
          <w:u w:val="single"/>
        </w:rPr>
      </w:pPr>
    </w:p>
    <w:p w:rsidR="009D7057" w:rsidRPr="00E34DCE" w:rsidRDefault="009D7057" w:rsidP="009D7057">
      <w:pPr>
        <w:jc w:val="center"/>
        <w:rPr>
          <w:b/>
          <w:sz w:val="28"/>
          <w:szCs w:val="28"/>
          <w:u w:val="single"/>
        </w:rPr>
      </w:pPr>
      <w:r w:rsidRPr="00E34DCE">
        <w:rPr>
          <w:b/>
          <w:sz w:val="28"/>
          <w:szCs w:val="28"/>
          <w:u w:val="single"/>
        </w:rPr>
        <w:t>Report for the North Marston Parish Council AGM May 2024</w:t>
      </w:r>
    </w:p>
    <w:p w:rsidR="009D7057" w:rsidRDefault="009D7057" w:rsidP="009D7057">
      <w:pPr>
        <w:jc w:val="center"/>
        <w:rPr>
          <w:b/>
          <w:sz w:val="24"/>
          <w:szCs w:val="24"/>
          <w:u w:val="single"/>
        </w:rPr>
      </w:pPr>
    </w:p>
    <w:p w:rsidR="009D7057" w:rsidRPr="00E34DCE" w:rsidRDefault="009D7057" w:rsidP="009D7057">
      <w:pPr>
        <w:rPr>
          <w:sz w:val="28"/>
          <w:szCs w:val="28"/>
        </w:rPr>
      </w:pPr>
      <w:r w:rsidRPr="00E34DCE">
        <w:rPr>
          <w:sz w:val="28"/>
          <w:szCs w:val="28"/>
        </w:rPr>
        <w:t xml:space="preserve">This is the report for </w:t>
      </w:r>
      <w:proofErr w:type="spellStart"/>
      <w:r w:rsidRPr="00E34DCE">
        <w:rPr>
          <w:sz w:val="28"/>
          <w:szCs w:val="28"/>
        </w:rPr>
        <w:t>Poors</w:t>
      </w:r>
      <w:proofErr w:type="spellEnd"/>
      <w:r w:rsidRPr="00E34DCE">
        <w:rPr>
          <w:sz w:val="28"/>
          <w:szCs w:val="28"/>
        </w:rPr>
        <w:t xml:space="preserve"> Pie</w:t>
      </w:r>
      <w:r w:rsidR="00094318" w:rsidRPr="00E34DCE">
        <w:rPr>
          <w:sz w:val="28"/>
          <w:szCs w:val="28"/>
        </w:rPr>
        <w:t xml:space="preserve">ce &amp; </w:t>
      </w:r>
      <w:proofErr w:type="spellStart"/>
      <w:r w:rsidR="00094318" w:rsidRPr="00E34DCE">
        <w:rPr>
          <w:sz w:val="28"/>
          <w:szCs w:val="28"/>
        </w:rPr>
        <w:t>Clocklands</w:t>
      </w:r>
      <w:proofErr w:type="spellEnd"/>
      <w:r w:rsidR="00094318" w:rsidRPr="00E34DCE">
        <w:rPr>
          <w:sz w:val="28"/>
          <w:szCs w:val="28"/>
        </w:rPr>
        <w:t xml:space="preserve"> Charity for activities in 2023</w:t>
      </w:r>
    </w:p>
    <w:p w:rsidR="009D7057" w:rsidRPr="00E34DCE" w:rsidRDefault="009D7057" w:rsidP="009D7057">
      <w:pPr>
        <w:rPr>
          <w:sz w:val="28"/>
          <w:szCs w:val="28"/>
        </w:rPr>
      </w:pPr>
    </w:p>
    <w:p w:rsidR="009D7057" w:rsidRPr="00E34DCE" w:rsidRDefault="009D7057" w:rsidP="009D7057">
      <w:pPr>
        <w:rPr>
          <w:sz w:val="28"/>
          <w:szCs w:val="28"/>
        </w:rPr>
      </w:pPr>
      <w:r w:rsidRPr="00E34DCE">
        <w:rPr>
          <w:sz w:val="28"/>
          <w:szCs w:val="28"/>
        </w:rPr>
        <w:t>Since the turbulent year of 202</w:t>
      </w:r>
      <w:r w:rsidR="00E34DCE">
        <w:rPr>
          <w:sz w:val="28"/>
          <w:szCs w:val="28"/>
        </w:rPr>
        <w:t>2/</w:t>
      </w:r>
      <w:r w:rsidRPr="00E34DCE">
        <w:rPr>
          <w:sz w:val="28"/>
          <w:szCs w:val="28"/>
        </w:rPr>
        <w:t>3, the Charity has moved forward.</w:t>
      </w:r>
    </w:p>
    <w:p w:rsidR="009D7057" w:rsidRPr="00E34DCE" w:rsidRDefault="009D7057" w:rsidP="009D70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4DCE">
        <w:rPr>
          <w:sz w:val="28"/>
          <w:szCs w:val="28"/>
        </w:rPr>
        <w:t xml:space="preserve">A </w:t>
      </w:r>
      <w:r w:rsidR="00AB5629">
        <w:rPr>
          <w:sz w:val="28"/>
          <w:szCs w:val="28"/>
        </w:rPr>
        <w:t>leaflet with a brief h</w:t>
      </w:r>
      <w:r w:rsidRPr="00E34DCE">
        <w:rPr>
          <w:sz w:val="28"/>
          <w:szCs w:val="28"/>
        </w:rPr>
        <w:t>istory</w:t>
      </w:r>
      <w:r w:rsidR="00AB5629">
        <w:rPr>
          <w:sz w:val="28"/>
          <w:szCs w:val="28"/>
        </w:rPr>
        <w:t xml:space="preserve"> and purpose</w:t>
      </w:r>
      <w:r w:rsidRPr="00E34DCE">
        <w:rPr>
          <w:sz w:val="28"/>
          <w:szCs w:val="28"/>
        </w:rPr>
        <w:t xml:space="preserve"> of the Charity has been produced</w:t>
      </w:r>
      <w:r w:rsidR="00E34DCE">
        <w:rPr>
          <w:sz w:val="28"/>
          <w:szCs w:val="28"/>
        </w:rPr>
        <w:t>,</w:t>
      </w:r>
      <w:r w:rsidRPr="00E34DCE">
        <w:rPr>
          <w:sz w:val="28"/>
          <w:szCs w:val="28"/>
        </w:rPr>
        <w:t xml:space="preserve"> printed and distributed to each household in the village, </w:t>
      </w:r>
      <w:r w:rsidR="00AB5629">
        <w:rPr>
          <w:sz w:val="28"/>
          <w:szCs w:val="28"/>
        </w:rPr>
        <w:t>to raise awareness among residents</w:t>
      </w:r>
      <w:r w:rsidRPr="00E34DCE">
        <w:rPr>
          <w:sz w:val="28"/>
          <w:szCs w:val="28"/>
        </w:rPr>
        <w:t xml:space="preserve"> </w:t>
      </w:r>
    </w:p>
    <w:p w:rsidR="009D7057" w:rsidRPr="00E34DCE" w:rsidRDefault="009D7057" w:rsidP="009D70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4DCE">
        <w:rPr>
          <w:sz w:val="28"/>
          <w:szCs w:val="28"/>
        </w:rPr>
        <w:t>The grant making literature has been formulated and is now available on the PC website, in Doctors surgeries, at NM School and with the Church rep</w:t>
      </w:r>
      <w:r w:rsidR="002B6F57" w:rsidRPr="00E34DCE">
        <w:rPr>
          <w:sz w:val="28"/>
          <w:szCs w:val="28"/>
        </w:rPr>
        <w:t>resentatives, along with an application form for grants to be filled in</w:t>
      </w:r>
    </w:p>
    <w:p w:rsidR="002B6F57" w:rsidRPr="00E34DCE" w:rsidRDefault="002B6F57" w:rsidP="002B6F57">
      <w:pPr>
        <w:rPr>
          <w:sz w:val="28"/>
          <w:szCs w:val="28"/>
        </w:rPr>
      </w:pPr>
    </w:p>
    <w:p w:rsidR="002B6F57" w:rsidRPr="00E34DCE" w:rsidRDefault="002B6F57" w:rsidP="002B6F57">
      <w:pPr>
        <w:rPr>
          <w:sz w:val="28"/>
          <w:szCs w:val="28"/>
        </w:rPr>
      </w:pPr>
      <w:r w:rsidRPr="00E34DCE">
        <w:rPr>
          <w:sz w:val="28"/>
          <w:szCs w:val="28"/>
        </w:rPr>
        <w:t xml:space="preserve">During the year grants have been made </w:t>
      </w:r>
      <w:r w:rsidR="00AB5629">
        <w:rPr>
          <w:sz w:val="28"/>
          <w:szCs w:val="28"/>
        </w:rPr>
        <w:t>totalling the</w:t>
      </w:r>
      <w:r w:rsidR="00094318" w:rsidRPr="00E34DCE">
        <w:rPr>
          <w:sz w:val="28"/>
          <w:szCs w:val="28"/>
        </w:rPr>
        <w:t xml:space="preserve"> sum of £653.94</w:t>
      </w:r>
    </w:p>
    <w:p w:rsidR="00094318" w:rsidRPr="00E34DCE" w:rsidRDefault="00094318" w:rsidP="002B6F57">
      <w:pPr>
        <w:rPr>
          <w:sz w:val="28"/>
          <w:szCs w:val="28"/>
        </w:rPr>
      </w:pPr>
      <w:r w:rsidRPr="00E34DCE">
        <w:rPr>
          <w:sz w:val="28"/>
          <w:szCs w:val="28"/>
        </w:rPr>
        <w:t xml:space="preserve">Payment to ECC </w:t>
      </w:r>
      <w:r w:rsidR="00E34DCE">
        <w:rPr>
          <w:sz w:val="28"/>
          <w:szCs w:val="28"/>
        </w:rPr>
        <w:t xml:space="preserve">for the year </w:t>
      </w:r>
      <w:r w:rsidR="00AB5629">
        <w:rPr>
          <w:sz w:val="28"/>
          <w:szCs w:val="28"/>
        </w:rPr>
        <w:t xml:space="preserve">2022 </w:t>
      </w:r>
      <w:bookmarkStart w:id="0" w:name="_GoBack"/>
      <w:bookmarkEnd w:id="0"/>
      <w:r w:rsidRPr="00E34DCE">
        <w:rPr>
          <w:sz w:val="28"/>
          <w:szCs w:val="28"/>
        </w:rPr>
        <w:t>of £1266.70</w:t>
      </w:r>
      <w:r w:rsidR="00E34DCE">
        <w:rPr>
          <w:sz w:val="28"/>
          <w:szCs w:val="28"/>
        </w:rPr>
        <w:t xml:space="preserve"> has been made</w:t>
      </w:r>
    </w:p>
    <w:p w:rsidR="00094318" w:rsidRPr="00E34DCE" w:rsidRDefault="00094318" w:rsidP="002B6F57">
      <w:pPr>
        <w:rPr>
          <w:sz w:val="28"/>
          <w:szCs w:val="28"/>
        </w:rPr>
      </w:pPr>
    </w:p>
    <w:p w:rsidR="00094318" w:rsidRPr="00E34DCE" w:rsidRDefault="00094318" w:rsidP="002B6F57">
      <w:pPr>
        <w:rPr>
          <w:sz w:val="28"/>
          <w:szCs w:val="28"/>
        </w:rPr>
      </w:pPr>
      <w:r w:rsidRPr="00E34DCE">
        <w:rPr>
          <w:sz w:val="28"/>
          <w:szCs w:val="28"/>
        </w:rPr>
        <w:t>Going forward</w:t>
      </w:r>
      <w:r w:rsidR="004A2E58" w:rsidRPr="00E34DCE">
        <w:rPr>
          <w:sz w:val="28"/>
          <w:szCs w:val="28"/>
        </w:rPr>
        <w:t>,</w:t>
      </w:r>
      <w:r w:rsidRPr="00E34DCE">
        <w:rPr>
          <w:sz w:val="28"/>
          <w:szCs w:val="28"/>
        </w:rPr>
        <w:t xml:space="preserve"> Michael Morton indicate</w:t>
      </w:r>
      <w:r w:rsidR="004A2E58" w:rsidRPr="00E34DCE">
        <w:rPr>
          <w:sz w:val="28"/>
          <w:szCs w:val="28"/>
        </w:rPr>
        <w:t>d</w:t>
      </w:r>
      <w:r w:rsidRPr="00E34DCE">
        <w:rPr>
          <w:sz w:val="28"/>
          <w:szCs w:val="28"/>
        </w:rPr>
        <w:t xml:space="preserve"> that he wished to step down as a Trustee. </w:t>
      </w:r>
    </w:p>
    <w:p w:rsidR="004A2E58" w:rsidRPr="00E34DCE" w:rsidRDefault="004A2E58" w:rsidP="002B6F57">
      <w:pPr>
        <w:rPr>
          <w:sz w:val="28"/>
          <w:szCs w:val="28"/>
        </w:rPr>
      </w:pPr>
      <w:r w:rsidRPr="00E34DCE">
        <w:rPr>
          <w:sz w:val="28"/>
          <w:szCs w:val="28"/>
        </w:rPr>
        <w:t xml:space="preserve">The post of a new Trustee has been advertised, applicants were invited to send their details to the Chairman, Rev Petra Elsmore for discussion at our next meeting this month </w:t>
      </w:r>
    </w:p>
    <w:p w:rsidR="004A2E58" w:rsidRPr="00E34DCE" w:rsidRDefault="004A2E58" w:rsidP="002B6F57">
      <w:pPr>
        <w:rPr>
          <w:sz w:val="28"/>
          <w:szCs w:val="28"/>
        </w:rPr>
      </w:pPr>
    </w:p>
    <w:p w:rsidR="004A2E58" w:rsidRDefault="00AB5629" w:rsidP="002B6F57">
      <w:pPr>
        <w:rPr>
          <w:sz w:val="28"/>
          <w:szCs w:val="28"/>
        </w:rPr>
      </w:pPr>
      <w:r>
        <w:rPr>
          <w:sz w:val="28"/>
          <w:szCs w:val="28"/>
        </w:rPr>
        <w:t>The leaflet concludes with the following sentence:</w:t>
      </w:r>
    </w:p>
    <w:p w:rsidR="00AB5629" w:rsidRDefault="00AB5629" w:rsidP="002B6F57">
      <w:pPr>
        <w:rPr>
          <w:sz w:val="28"/>
          <w:szCs w:val="28"/>
        </w:rPr>
      </w:pPr>
    </w:p>
    <w:p w:rsidR="00AB5629" w:rsidRPr="00AB5629" w:rsidRDefault="00AB5629" w:rsidP="002B6F57">
      <w:pPr>
        <w:rPr>
          <w:i/>
          <w:sz w:val="28"/>
          <w:szCs w:val="28"/>
        </w:rPr>
      </w:pPr>
      <w:r>
        <w:rPr>
          <w:sz w:val="28"/>
          <w:szCs w:val="28"/>
        </w:rPr>
        <w:t>‘</w:t>
      </w:r>
      <w:r>
        <w:rPr>
          <w:i/>
          <w:sz w:val="28"/>
          <w:szCs w:val="28"/>
        </w:rPr>
        <w:t>We are here for our community, ready to offer help and support to those who face difficult situations’</w:t>
      </w:r>
    </w:p>
    <w:p w:rsidR="00062C6E" w:rsidRDefault="00E34DCE">
      <w:r>
        <w:t xml:space="preserve"> </w:t>
      </w:r>
    </w:p>
    <w:sectPr w:rsidR="00062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50FF"/>
    <w:multiLevelType w:val="hybridMultilevel"/>
    <w:tmpl w:val="5E10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BD"/>
    <w:rsid w:val="00062C6E"/>
    <w:rsid w:val="00094318"/>
    <w:rsid w:val="002B6F57"/>
    <w:rsid w:val="004A2E58"/>
    <w:rsid w:val="008B5CBD"/>
    <w:rsid w:val="009D7057"/>
    <w:rsid w:val="00AB5629"/>
    <w:rsid w:val="00E3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4D69E-140C-4E39-B356-E519DB2D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5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2024-04-24T14:51:00Z</cp:lastPrinted>
  <dcterms:created xsi:type="dcterms:W3CDTF">2024-04-23T08:10:00Z</dcterms:created>
  <dcterms:modified xsi:type="dcterms:W3CDTF">2024-04-24T14:52:00Z</dcterms:modified>
</cp:coreProperties>
</file>