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C" w:rsidRDefault="00F039AC" w:rsidP="00F039AC">
      <w:pPr>
        <w:spacing w:after="0" w:line="259" w:lineRule="auto"/>
        <w:ind w:left="720" w:right="6" w:firstLine="720"/>
        <w:jc w:val="center"/>
        <w:rPr>
          <w:b/>
          <w:sz w:val="32"/>
        </w:rPr>
      </w:pPr>
      <w:bookmarkStart w:id="0" w:name="_GoBack"/>
      <w:bookmarkEnd w:id="0"/>
      <w:r>
        <w:rPr>
          <w:b/>
          <w:sz w:val="32"/>
        </w:rPr>
        <w:t>NOTICE OF MEETING</w:t>
      </w:r>
    </w:p>
    <w:p w:rsidR="00F039AC" w:rsidRDefault="00F039AC" w:rsidP="00F039AC">
      <w:pPr>
        <w:spacing w:after="0" w:line="259" w:lineRule="auto"/>
        <w:ind w:left="720" w:right="6" w:firstLine="720"/>
        <w:jc w:val="center"/>
        <w:rPr>
          <w:b/>
          <w:sz w:val="32"/>
        </w:rPr>
      </w:pPr>
      <w:r>
        <w:rPr>
          <w:b/>
          <w:sz w:val="32"/>
        </w:rPr>
        <w:t>The Parish Council Meeting will be held at</w:t>
      </w:r>
    </w:p>
    <w:p w:rsidR="00F039AC" w:rsidRDefault="00F039AC" w:rsidP="00F039AC">
      <w:pPr>
        <w:spacing w:after="0" w:line="259" w:lineRule="auto"/>
        <w:ind w:left="720" w:right="6" w:firstLine="720"/>
        <w:jc w:val="center"/>
        <w:rPr>
          <w:b/>
          <w:sz w:val="32"/>
        </w:rPr>
      </w:pPr>
      <w:r>
        <w:rPr>
          <w:b/>
          <w:sz w:val="32"/>
        </w:rPr>
        <w:t>The Village Hall, North Marston</w:t>
      </w:r>
    </w:p>
    <w:p w:rsidR="00F039AC" w:rsidRDefault="00A10AAA" w:rsidP="00F039AC">
      <w:pPr>
        <w:spacing w:after="0" w:line="259" w:lineRule="auto"/>
        <w:ind w:left="720" w:right="6" w:firstLine="720"/>
        <w:jc w:val="center"/>
        <w:rPr>
          <w:b/>
          <w:sz w:val="32"/>
        </w:rPr>
      </w:pPr>
      <w:r>
        <w:rPr>
          <w:b/>
          <w:sz w:val="32"/>
        </w:rPr>
        <w:t>Tuesday 14</w:t>
      </w:r>
      <w:r w:rsidR="00F039AC" w:rsidRPr="008A30C7">
        <w:rPr>
          <w:b/>
          <w:sz w:val="32"/>
          <w:vertAlign w:val="superscript"/>
        </w:rPr>
        <w:t>th</w:t>
      </w:r>
      <w:r w:rsidR="00F039AC">
        <w:rPr>
          <w:b/>
          <w:sz w:val="32"/>
        </w:rPr>
        <w:t xml:space="preserve"> </w:t>
      </w:r>
      <w:r>
        <w:rPr>
          <w:b/>
          <w:sz w:val="32"/>
        </w:rPr>
        <w:t>November</w:t>
      </w:r>
      <w:r w:rsidR="00F039AC">
        <w:rPr>
          <w:b/>
          <w:sz w:val="32"/>
        </w:rPr>
        <w:t xml:space="preserve"> 2017 at 8.00pm</w:t>
      </w:r>
    </w:p>
    <w:p w:rsidR="00F039AC" w:rsidRPr="00235D9C" w:rsidRDefault="00F039AC" w:rsidP="00F039AC">
      <w:pPr>
        <w:spacing w:after="260" w:line="259" w:lineRule="auto"/>
        <w:ind w:left="0" w:right="8" w:firstLine="0"/>
        <w:jc w:val="left"/>
      </w:pPr>
      <w:r>
        <w:rPr>
          <w:rFonts w:eastAsia="Times New Roman"/>
          <w:b/>
          <w:sz w:val="32"/>
        </w:rPr>
        <w:softHyphen/>
        <w:t>__________________________________________________</w:t>
      </w:r>
    </w:p>
    <w:p w:rsidR="00F039AC" w:rsidRPr="00A54287" w:rsidRDefault="00F039AC" w:rsidP="00F039AC">
      <w:pPr>
        <w:spacing w:after="267" w:line="323" w:lineRule="auto"/>
        <w:ind w:left="1226" w:hanging="1000"/>
        <w:jc w:val="left"/>
        <w:rPr>
          <w:b/>
          <w:sz w:val="20"/>
          <w:szCs w:val="20"/>
        </w:rPr>
      </w:pPr>
      <w:r w:rsidRPr="00A54287">
        <w:rPr>
          <w:b/>
          <w:sz w:val="20"/>
          <w:szCs w:val="20"/>
        </w:rPr>
        <w:t>Open forum for Parishioners: (under adjournment) to include100 Club Draw</w:t>
      </w:r>
    </w:p>
    <w:p w:rsidR="00F039AC" w:rsidRPr="00A54287" w:rsidRDefault="00417B17" w:rsidP="00F039AC">
      <w:pPr>
        <w:spacing w:after="270"/>
        <w:ind w:left="-5"/>
        <w:rPr>
          <w:sz w:val="20"/>
          <w:szCs w:val="20"/>
        </w:rPr>
      </w:pPr>
      <w:r>
        <w:rPr>
          <w:b/>
          <w:sz w:val="20"/>
          <w:szCs w:val="20"/>
        </w:rPr>
        <w:t>110</w:t>
      </w:r>
      <w:r w:rsidR="00F039AC" w:rsidRPr="00A54287">
        <w:rPr>
          <w:b/>
          <w:sz w:val="20"/>
          <w:szCs w:val="20"/>
        </w:rPr>
        <w:t xml:space="preserve">/17 Attendance and apologies; </w:t>
      </w:r>
      <w:r w:rsidR="00F039AC" w:rsidRPr="00A54287">
        <w:rPr>
          <w:sz w:val="20"/>
          <w:szCs w:val="20"/>
        </w:rPr>
        <w:t>To receive and accept any apologies</w:t>
      </w:r>
    </w:p>
    <w:p w:rsidR="00F039AC" w:rsidRPr="00A54287" w:rsidRDefault="00417B17" w:rsidP="00F039AC">
      <w:pPr>
        <w:spacing w:after="272"/>
        <w:ind w:left="705" w:hanging="720"/>
        <w:rPr>
          <w:sz w:val="20"/>
          <w:szCs w:val="20"/>
        </w:rPr>
      </w:pPr>
      <w:r>
        <w:rPr>
          <w:b/>
          <w:sz w:val="20"/>
          <w:szCs w:val="20"/>
        </w:rPr>
        <w:t>111</w:t>
      </w:r>
      <w:r w:rsidR="00F039AC" w:rsidRPr="00A54287">
        <w:rPr>
          <w:b/>
          <w:sz w:val="20"/>
          <w:szCs w:val="20"/>
        </w:rPr>
        <w:t xml:space="preserve">/17 Members Interests: </w:t>
      </w:r>
      <w:r w:rsidR="00F039AC" w:rsidRPr="00A54287">
        <w:rPr>
          <w:sz w:val="20"/>
          <w:szCs w:val="20"/>
        </w:rPr>
        <w:t xml:space="preserve">Members are invited to declare disclosable pecuniary interests and other interests in items on the agenda as required by the North Marston Parish Council Code of Conduct for Members and by the Localism Act 2011.  </w:t>
      </w:r>
    </w:p>
    <w:p w:rsidR="00F039AC" w:rsidRPr="00A54287" w:rsidRDefault="00417B17" w:rsidP="00F039AC">
      <w:pPr>
        <w:spacing w:after="280"/>
        <w:ind w:left="705" w:hanging="720"/>
        <w:rPr>
          <w:sz w:val="20"/>
          <w:szCs w:val="20"/>
        </w:rPr>
      </w:pPr>
      <w:r>
        <w:rPr>
          <w:b/>
          <w:sz w:val="20"/>
          <w:szCs w:val="20"/>
        </w:rPr>
        <w:t>112</w:t>
      </w:r>
      <w:r w:rsidR="00F039AC" w:rsidRPr="00A54287">
        <w:rPr>
          <w:b/>
          <w:sz w:val="20"/>
          <w:szCs w:val="20"/>
        </w:rPr>
        <w:t xml:space="preserve">/17 Approval of Minutes; </w:t>
      </w:r>
      <w:r w:rsidR="00F039AC" w:rsidRPr="00A54287">
        <w:rPr>
          <w:sz w:val="20"/>
          <w:szCs w:val="20"/>
        </w:rPr>
        <w:t xml:space="preserve">To agree the minutes from the meeting held on </w:t>
      </w:r>
      <w:r>
        <w:rPr>
          <w:sz w:val="20"/>
          <w:szCs w:val="20"/>
        </w:rPr>
        <w:t>10</w:t>
      </w:r>
      <w:r w:rsidRPr="00417B17">
        <w:rPr>
          <w:sz w:val="20"/>
          <w:szCs w:val="20"/>
          <w:vertAlign w:val="superscript"/>
        </w:rPr>
        <w:t>th</w:t>
      </w:r>
      <w:r>
        <w:rPr>
          <w:sz w:val="20"/>
          <w:szCs w:val="20"/>
        </w:rPr>
        <w:t xml:space="preserve"> October 2017</w:t>
      </w:r>
    </w:p>
    <w:p w:rsidR="00F039AC" w:rsidRDefault="00417B17" w:rsidP="00DE223D">
      <w:pPr>
        <w:spacing w:after="283" w:line="253" w:lineRule="auto"/>
        <w:ind w:left="0" w:firstLine="0"/>
        <w:jc w:val="left"/>
        <w:rPr>
          <w:b/>
          <w:sz w:val="20"/>
          <w:szCs w:val="20"/>
        </w:rPr>
      </w:pPr>
      <w:r>
        <w:rPr>
          <w:b/>
          <w:sz w:val="20"/>
          <w:szCs w:val="20"/>
        </w:rPr>
        <w:t>113</w:t>
      </w:r>
      <w:r w:rsidR="00F039AC" w:rsidRPr="00A54287">
        <w:rPr>
          <w:b/>
          <w:sz w:val="20"/>
          <w:szCs w:val="20"/>
        </w:rPr>
        <w:t xml:space="preserve">/17 </w:t>
      </w:r>
      <w:r w:rsidR="00DE223D">
        <w:rPr>
          <w:b/>
          <w:sz w:val="20"/>
          <w:szCs w:val="20"/>
        </w:rPr>
        <w:t>Planning:</w:t>
      </w:r>
    </w:p>
    <w:p w:rsidR="002E74E8" w:rsidRDefault="00DE223D" w:rsidP="002E74E8">
      <w:pPr>
        <w:pStyle w:val="ListParagraph"/>
        <w:numPr>
          <w:ilvl w:val="0"/>
          <w:numId w:val="15"/>
        </w:numPr>
        <w:spacing w:after="283" w:line="253" w:lineRule="auto"/>
        <w:jc w:val="left"/>
        <w:rPr>
          <w:sz w:val="20"/>
          <w:szCs w:val="20"/>
        </w:rPr>
      </w:pPr>
      <w:r w:rsidRPr="002E74E8">
        <w:rPr>
          <w:b/>
          <w:sz w:val="20"/>
          <w:szCs w:val="20"/>
        </w:rPr>
        <w:t xml:space="preserve">17/04084/APP </w:t>
      </w:r>
      <w:r w:rsidRPr="002E74E8">
        <w:rPr>
          <w:sz w:val="20"/>
          <w:szCs w:val="20"/>
        </w:rPr>
        <w:t xml:space="preserve">4 </w:t>
      </w:r>
      <w:proofErr w:type="spellStart"/>
      <w:r w:rsidRPr="002E74E8">
        <w:rPr>
          <w:sz w:val="20"/>
          <w:szCs w:val="20"/>
        </w:rPr>
        <w:t>Schorne</w:t>
      </w:r>
      <w:proofErr w:type="spellEnd"/>
      <w:r w:rsidRPr="002E74E8">
        <w:rPr>
          <w:sz w:val="20"/>
          <w:szCs w:val="20"/>
        </w:rPr>
        <w:t xml:space="preserve"> Lane – demolition of garage and erection of one dwelling</w:t>
      </w:r>
      <w:r w:rsidR="002E74E8" w:rsidRPr="002E74E8">
        <w:rPr>
          <w:sz w:val="20"/>
          <w:szCs w:val="20"/>
        </w:rPr>
        <w:t xml:space="preserve">.  </w:t>
      </w:r>
    </w:p>
    <w:p w:rsidR="00DE223D" w:rsidRDefault="002E74E8" w:rsidP="002E74E8">
      <w:pPr>
        <w:pStyle w:val="ListParagraph"/>
        <w:numPr>
          <w:ilvl w:val="0"/>
          <w:numId w:val="15"/>
        </w:numPr>
        <w:spacing w:after="283" w:line="253" w:lineRule="auto"/>
        <w:jc w:val="left"/>
        <w:rPr>
          <w:sz w:val="20"/>
          <w:szCs w:val="20"/>
        </w:rPr>
      </w:pPr>
      <w:r w:rsidRPr="004135C9">
        <w:rPr>
          <w:b/>
          <w:sz w:val="20"/>
          <w:szCs w:val="20"/>
        </w:rPr>
        <w:t>Proposed residential plan</w:t>
      </w:r>
      <w:r w:rsidRPr="002E74E8">
        <w:rPr>
          <w:sz w:val="20"/>
          <w:szCs w:val="20"/>
        </w:rPr>
        <w:t xml:space="preserve"> for </w:t>
      </w:r>
      <w:proofErr w:type="spellStart"/>
      <w:r w:rsidRPr="002E74E8">
        <w:rPr>
          <w:sz w:val="20"/>
          <w:szCs w:val="20"/>
        </w:rPr>
        <w:t>Portway</w:t>
      </w:r>
      <w:proofErr w:type="spellEnd"/>
      <w:r w:rsidRPr="002E74E8">
        <w:rPr>
          <w:sz w:val="20"/>
          <w:szCs w:val="20"/>
        </w:rPr>
        <w:t xml:space="preserve"> – discussion of a working party</w:t>
      </w:r>
    </w:p>
    <w:p w:rsidR="002E25DA" w:rsidRDefault="002E74E8" w:rsidP="002E74E8">
      <w:pPr>
        <w:spacing w:after="283" w:line="253" w:lineRule="auto"/>
        <w:jc w:val="left"/>
        <w:rPr>
          <w:b/>
          <w:sz w:val="20"/>
          <w:szCs w:val="20"/>
        </w:rPr>
      </w:pPr>
      <w:r w:rsidRPr="002E74E8">
        <w:rPr>
          <w:b/>
          <w:sz w:val="20"/>
          <w:szCs w:val="20"/>
        </w:rPr>
        <w:t xml:space="preserve">114/17 </w:t>
      </w:r>
      <w:r w:rsidR="002E25DA">
        <w:rPr>
          <w:b/>
          <w:sz w:val="20"/>
          <w:szCs w:val="20"/>
        </w:rPr>
        <w:t xml:space="preserve">AVDC </w:t>
      </w:r>
    </w:p>
    <w:p w:rsidR="002E25DA" w:rsidRPr="002E25DA" w:rsidRDefault="002E74E8" w:rsidP="002E25DA">
      <w:pPr>
        <w:pStyle w:val="ListParagraph"/>
        <w:numPr>
          <w:ilvl w:val="0"/>
          <w:numId w:val="16"/>
        </w:numPr>
        <w:spacing w:after="283" w:line="253" w:lineRule="auto"/>
        <w:jc w:val="left"/>
        <w:rPr>
          <w:sz w:val="20"/>
          <w:szCs w:val="20"/>
        </w:rPr>
      </w:pPr>
      <w:r w:rsidRPr="00EB5465">
        <w:rPr>
          <w:b/>
          <w:sz w:val="20"/>
          <w:szCs w:val="20"/>
        </w:rPr>
        <w:t>VALP</w:t>
      </w:r>
      <w:r w:rsidRPr="002E25DA">
        <w:rPr>
          <w:sz w:val="20"/>
          <w:szCs w:val="20"/>
        </w:rPr>
        <w:t xml:space="preserve"> </w:t>
      </w:r>
      <w:r w:rsidR="00105390" w:rsidRPr="002E25DA">
        <w:rPr>
          <w:sz w:val="20"/>
          <w:szCs w:val="20"/>
        </w:rPr>
        <w:t xml:space="preserve">Proposed Submission. </w:t>
      </w:r>
    </w:p>
    <w:p w:rsidR="002E74E8" w:rsidRPr="00EB5465" w:rsidRDefault="00105390" w:rsidP="00EB5465">
      <w:pPr>
        <w:pStyle w:val="ListParagraph"/>
        <w:numPr>
          <w:ilvl w:val="0"/>
          <w:numId w:val="16"/>
        </w:numPr>
        <w:spacing w:after="283" w:line="253" w:lineRule="auto"/>
        <w:jc w:val="left"/>
        <w:rPr>
          <w:sz w:val="20"/>
          <w:szCs w:val="20"/>
        </w:rPr>
      </w:pPr>
      <w:r w:rsidRPr="00EB5465">
        <w:rPr>
          <w:b/>
          <w:sz w:val="20"/>
          <w:szCs w:val="20"/>
        </w:rPr>
        <w:t>Neighbourhood plan</w:t>
      </w:r>
      <w:r w:rsidRPr="002E25DA">
        <w:rPr>
          <w:sz w:val="20"/>
          <w:szCs w:val="20"/>
        </w:rPr>
        <w:t xml:space="preserve"> working party discussion (grants available up to 9K until 31</w:t>
      </w:r>
      <w:r w:rsidRPr="002E25DA">
        <w:rPr>
          <w:sz w:val="20"/>
          <w:szCs w:val="20"/>
          <w:vertAlign w:val="superscript"/>
        </w:rPr>
        <w:t>st</w:t>
      </w:r>
      <w:r w:rsidRPr="002E25DA">
        <w:rPr>
          <w:sz w:val="20"/>
          <w:szCs w:val="20"/>
        </w:rPr>
        <w:t xml:space="preserve"> January 2018)</w:t>
      </w:r>
    </w:p>
    <w:p w:rsidR="00F039AC" w:rsidRPr="00A54287" w:rsidRDefault="00775A6C" w:rsidP="00F039AC">
      <w:pPr>
        <w:tabs>
          <w:tab w:val="center" w:pos="2895"/>
        </w:tabs>
        <w:spacing w:after="285" w:line="253" w:lineRule="auto"/>
        <w:ind w:left="-1" w:firstLine="0"/>
        <w:jc w:val="left"/>
        <w:rPr>
          <w:sz w:val="20"/>
          <w:szCs w:val="20"/>
        </w:rPr>
      </w:pPr>
      <w:r>
        <w:rPr>
          <w:b/>
          <w:sz w:val="20"/>
          <w:szCs w:val="20"/>
        </w:rPr>
        <w:t>115</w:t>
      </w:r>
      <w:r w:rsidR="00F039AC" w:rsidRPr="00A54287">
        <w:rPr>
          <w:b/>
          <w:sz w:val="20"/>
          <w:szCs w:val="20"/>
        </w:rPr>
        <w:t xml:space="preserve">/17 Environment;  </w:t>
      </w:r>
      <w:r w:rsidR="00F039AC" w:rsidRPr="00A54287">
        <w:rPr>
          <w:b/>
          <w:sz w:val="20"/>
          <w:szCs w:val="20"/>
        </w:rPr>
        <w:tab/>
        <w:t xml:space="preserve"> </w:t>
      </w:r>
      <w:r w:rsidR="00F039AC" w:rsidRPr="00A54287">
        <w:rPr>
          <w:sz w:val="20"/>
          <w:szCs w:val="20"/>
        </w:rPr>
        <w:t xml:space="preserve"> </w:t>
      </w:r>
    </w:p>
    <w:p w:rsidR="00F039AC" w:rsidRPr="00A54287" w:rsidRDefault="00F039AC" w:rsidP="00F039AC">
      <w:pPr>
        <w:tabs>
          <w:tab w:val="center" w:pos="777"/>
          <w:tab w:val="center" w:pos="1667"/>
        </w:tabs>
        <w:spacing w:after="44" w:line="253" w:lineRule="auto"/>
        <w:ind w:left="0" w:firstLine="0"/>
        <w:jc w:val="left"/>
        <w:rPr>
          <w:sz w:val="20"/>
          <w:szCs w:val="20"/>
        </w:rPr>
      </w:pPr>
      <w:r w:rsidRPr="00A54287">
        <w:rPr>
          <w:rFonts w:eastAsia="Calibri"/>
          <w:sz w:val="20"/>
          <w:szCs w:val="20"/>
        </w:rPr>
        <w:tab/>
      </w:r>
      <w:proofErr w:type="spellStart"/>
      <w:r w:rsidRPr="00A54287">
        <w:rPr>
          <w:sz w:val="20"/>
          <w:szCs w:val="20"/>
        </w:rPr>
        <w:t>i</w:t>
      </w:r>
      <w:proofErr w:type="spellEnd"/>
      <w:r w:rsidRPr="00A54287">
        <w:rPr>
          <w:sz w:val="20"/>
          <w:szCs w:val="20"/>
        </w:rPr>
        <w:t xml:space="preserve">. </w:t>
      </w:r>
      <w:r w:rsidRPr="00A54287">
        <w:rPr>
          <w:sz w:val="20"/>
          <w:szCs w:val="20"/>
        </w:rPr>
        <w:tab/>
      </w:r>
      <w:r w:rsidRPr="00A54287">
        <w:rPr>
          <w:b/>
          <w:sz w:val="20"/>
          <w:szCs w:val="20"/>
        </w:rPr>
        <w:t xml:space="preserve">Highway:  </w:t>
      </w:r>
      <w:r w:rsidRPr="00A54287">
        <w:rPr>
          <w:sz w:val="20"/>
          <w:szCs w:val="20"/>
        </w:rPr>
        <w:t xml:space="preserve"> </w:t>
      </w:r>
    </w:p>
    <w:p w:rsidR="00F039AC" w:rsidRPr="00EB5465" w:rsidRDefault="00EB5465" w:rsidP="00EB5465">
      <w:pPr>
        <w:pStyle w:val="ListParagraph"/>
        <w:numPr>
          <w:ilvl w:val="0"/>
          <w:numId w:val="9"/>
        </w:numPr>
        <w:rPr>
          <w:sz w:val="20"/>
          <w:szCs w:val="20"/>
        </w:rPr>
      </w:pPr>
      <w:r>
        <w:rPr>
          <w:rFonts w:eastAsia="Segoe UI Symbol"/>
          <w:sz w:val="20"/>
          <w:szCs w:val="20"/>
        </w:rPr>
        <w:t>Update</w:t>
      </w:r>
      <w:r w:rsidR="00F039AC" w:rsidRPr="00EB5465">
        <w:rPr>
          <w:rFonts w:eastAsia="Segoe UI Symbol"/>
          <w:sz w:val="20"/>
          <w:szCs w:val="20"/>
        </w:rPr>
        <w:t>:</w:t>
      </w:r>
    </w:p>
    <w:p w:rsidR="00DE223D" w:rsidRPr="00A54287" w:rsidRDefault="00DE223D" w:rsidP="00DE223D">
      <w:pPr>
        <w:pStyle w:val="ListParagraph"/>
        <w:numPr>
          <w:ilvl w:val="0"/>
          <w:numId w:val="8"/>
        </w:numPr>
        <w:tabs>
          <w:tab w:val="center" w:pos="1665"/>
          <w:tab w:val="center" w:pos="4261"/>
        </w:tabs>
        <w:rPr>
          <w:sz w:val="20"/>
          <w:szCs w:val="20"/>
        </w:rPr>
      </w:pPr>
      <w:r w:rsidRPr="00A54287">
        <w:rPr>
          <w:sz w:val="20"/>
          <w:szCs w:val="20"/>
        </w:rPr>
        <w:t xml:space="preserve">46035291 Intermediate 40mph sign on NM hill flattened by hedge cutting vehicle.   </w:t>
      </w:r>
    </w:p>
    <w:p w:rsidR="00DE223D" w:rsidRPr="00A54287" w:rsidRDefault="00DE223D" w:rsidP="00DE223D">
      <w:pPr>
        <w:numPr>
          <w:ilvl w:val="0"/>
          <w:numId w:val="1"/>
        </w:numPr>
        <w:ind w:hanging="365"/>
        <w:rPr>
          <w:sz w:val="20"/>
          <w:szCs w:val="20"/>
        </w:rPr>
      </w:pPr>
      <w:r w:rsidRPr="00A54287">
        <w:rPr>
          <w:sz w:val="20"/>
          <w:szCs w:val="20"/>
        </w:rPr>
        <w:t>46010044 and 46031824 Blocked gulley and drains on</w:t>
      </w:r>
      <w:r>
        <w:rPr>
          <w:sz w:val="20"/>
          <w:szCs w:val="20"/>
        </w:rPr>
        <w:t xml:space="preserve"> NM hill. </w:t>
      </w:r>
      <w:proofErr w:type="spellStart"/>
      <w:r>
        <w:rPr>
          <w:sz w:val="20"/>
          <w:szCs w:val="20"/>
        </w:rPr>
        <w:t>Tfb</w:t>
      </w:r>
      <w:proofErr w:type="spellEnd"/>
      <w:r>
        <w:rPr>
          <w:sz w:val="20"/>
          <w:szCs w:val="20"/>
        </w:rPr>
        <w:t xml:space="preserve"> date tbc</w:t>
      </w:r>
    </w:p>
    <w:p w:rsidR="00DE223D" w:rsidRPr="00A54287" w:rsidRDefault="00DE223D" w:rsidP="00DE223D">
      <w:pPr>
        <w:numPr>
          <w:ilvl w:val="0"/>
          <w:numId w:val="1"/>
        </w:numPr>
        <w:ind w:hanging="365"/>
        <w:rPr>
          <w:sz w:val="20"/>
          <w:szCs w:val="20"/>
        </w:rPr>
      </w:pPr>
      <w:r w:rsidRPr="00A54287">
        <w:rPr>
          <w:sz w:val="20"/>
          <w:szCs w:val="20"/>
        </w:rPr>
        <w:t xml:space="preserve">46033044 Pavement in </w:t>
      </w:r>
      <w:proofErr w:type="spellStart"/>
      <w:r w:rsidRPr="00A54287">
        <w:rPr>
          <w:sz w:val="20"/>
          <w:szCs w:val="20"/>
        </w:rPr>
        <w:t>Granborough</w:t>
      </w:r>
      <w:proofErr w:type="spellEnd"/>
      <w:r w:rsidRPr="00A54287">
        <w:rPr>
          <w:sz w:val="20"/>
          <w:szCs w:val="20"/>
        </w:rPr>
        <w:t xml:space="preserve"> Road reported in December being looked at again 7th March.</w:t>
      </w:r>
      <w:r>
        <w:rPr>
          <w:sz w:val="20"/>
          <w:szCs w:val="20"/>
        </w:rPr>
        <w:t xml:space="preserve"> </w:t>
      </w:r>
      <w:proofErr w:type="spellStart"/>
      <w:r>
        <w:rPr>
          <w:sz w:val="20"/>
          <w:szCs w:val="20"/>
        </w:rPr>
        <w:t>Tfb</w:t>
      </w:r>
      <w:proofErr w:type="spellEnd"/>
      <w:r>
        <w:rPr>
          <w:sz w:val="20"/>
          <w:szCs w:val="20"/>
        </w:rPr>
        <w:t xml:space="preserve"> date tbc</w:t>
      </w:r>
    </w:p>
    <w:p w:rsidR="00DE223D" w:rsidRPr="00A54287" w:rsidRDefault="00DE223D" w:rsidP="00DE223D">
      <w:pPr>
        <w:numPr>
          <w:ilvl w:val="0"/>
          <w:numId w:val="1"/>
        </w:numPr>
        <w:ind w:hanging="365"/>
        <w:rPr>
          <w:sz w:val="20"/>
          <w:szCs w:val="20"/>
        </w:rPr>
      </w:pPr>
      <w:r w:rsidRPr="00A54287">
        <w:rPr>
          <w:sz w:val="20"/>
          <w:szCs w:val="20"/>
        </w:rPr>
        <w:t xml:space="preserve">40038437 Collapsed </w:t>
      </w:r>
      <w:proofErr w:type="spellStart"/>
      <w:r w:rsidRPr="00A54287">
        <w:rPr>
          <w:sz w:val="20"/>
          <w:szCs w:val="20"/>
        </w:rPr>
        <w:t>Granborough</w:t>
      </w:r>
      <w:proofErr w:type="spellEnd"/>
      <w:r w:rsidRPr="00A54287">
        <w:rPr>
          <w:sz w:val="20"/>
          <w:szCs w:val="20"/>
        </w:rPr>
        <w:t xml:space="preserve"> road by </w:t>
      </w:r>
      <w:proofErr w:type="spellStart"/>
      <w:r w:rsidRPr="00A54287">
        <w:rPr>
          <w:sz w:val="20"/>
          <w:szCs w:val="20"/>
        </w:rPr>
        <w:t>Sportsfield</w:t>
      </w:r>
      <w:proofErr w:type="spellEnd"/>
      <w:r>
        <w:rPr>
          <w:sz w:val="20"/>
          <w:szCs w:val="20"/>
        </w:rPr>
        <w:t>.</w:t>
      </w:r>
      <w:r w:rsidRPr="00A54287">
        <w:rPr>
          <w:sz w:val="20"/>
          <w:szCs w:val="20"/>
        </w:rPr>
        <w:t xml:space="preserve">  </w:t>
      </w:r>
      <w:proofErr w:type="spellStart"/>
      <w:r>
        <w:rPr>
          <w:sz w:val="20"/>
          <w:szCs w:val="20"/>
        </w:rPr>
        <w:t>Tfb</w:t>
      </w:r>
      <w:proofErr w:type="spellEnd"/>
      <w:r>
        <w:rPr>
          <w:sz w:val="20"/>
          <w:szCs w:val="20"/>
        </w:rPr>
        <w:t xml:space="preserve"> date tbc</w:t>
      </w:r>
    </w:p>
    <w:p w:rsidR="00DE223D" w:rsidRDefault="00DE223D" w:rsidP="00DE223D">
      <w:pPr>
        <w:numPr>
          <w:ilvl w:val="0"/>
          <w:numId w:val="1"/>
        </w:numPr>
        <w:ind w:hanging="365"/>
        <w:rPr>
          <w:sz w:val="20"/>
          <w:szCs w:val="20"/>
        </w:rPr>
      </w:pPr>
      <w:proofErr w:type="spellStart"/>
      <w:r>
        <w:rPr>
          <w:sz w:val="20"/>
          <w:szCs w:val="20"/>
        </w:rPr>
        <w:t>Schorne</w:t>
      </w:r>
      <w:proofErr w:type="spellEnd"/>
      <w:r>
        <w:rPr>
          <w:sz w:val="20"/>
          <w:szCs w:val="20"/>
        </w:rPr>
        <w:t xml:space="preserve"> lane potholes. </w:t>
      </w:r>
      <w:proofErr w:type="spellStart"/>
      <w:r>
        <w:rPr>
          <w:sz w:val="20"/>
          <w:szCs w:val="20"/>
        </w:rPr>
        <w:t>Tfb</w:t>
      </w:r>
      <w:proofErr w:type="spellEnd"/>
      <w:r>
        <w:rPr>
          <w:sz w:val="20"/>
          <w:szCs w:val="20"/>
        </w:rPr>
        <w:t xml:space="preserve"> date tbc</w:t>
      </w:r>
    </w:p>
    <w:p w:rsidR="00DE223D" w:rsidRDefault="00DE223D" w:rsidP="00DE223D">
      <w:pPr>
        <w:numPr>
          <w:ilvl w:val="0"/>
          <w:numId w:val="1"/>
        </w:numPr>
        <w:ind w:hanging="365"/>
        <w:rPr>
          <w:sz w:val="20"/>
          <w:szCs w:val="20"/>
        </w:rPr>
      </w:pPr>
      <w:r>
        <w:rPr>
          <w:sz w:val="20"/>
          <w:szCs w:val="20"/>
        </w:rPr>
        <w:t xml:space="preserve">School Hill – carriageway subsidence at two locations </w:t>
      </w:r>
      <w:proofErr w:type="spellStart"/>
      <w:r>
        <w:rPr>
          <w:sz w:val="20"/>
          <w:szCs w:val="20"/>
        </w:rPr>
        <w:t>Tfb</w:t>
      </w:r>
      <w:proofErr w:type="spellEnd"/>
      <w:r>
        <w:rPr>
          <w:sz w:val="20"/>
          <w:szCs w:val="20"/>
        </w:rPr>
        <w:t xml:space="preserve"> date tbc</w:t>
      </w:r>
    </w:p>
    <w:p w:rsidR="00DE223D" w:rsidRDefault="00DE223D" w:rsidP="00DE223D">
      <w:pPr>
        <w:numPr>
          <w:ilvl w:val="0"/>
          <w:numId w:val="1"/>
        </w:numPr>
        <w:ind w:hanging="365"/>
        <w:rPr>
          <w:sz w:val="20"/>
          <w:szCs w:val="20"/>
        </w:rPr>
      </w:pPr>
      <w:r>
        <w:rPr>
          <w:sz w:val="20"/>
          <w:szCs w:val="20"/>
        </w:rPr>
        <w:t xml:space="preserve">School Hill </w:t>
      </w:r>
      <w:proofErr w:type="gramStart"/>
      <w:r>
        <w:rPr>
          <w:sz w:val="20"/>
          <w:szCs w:val="20"/>
        </w:rPr>
        <w:t>-‘</w:t>
      </w:r>
      <w:proofErr w:type="gramEnd"/>
      <w:r>
        <w:rPr>
          <w:sz w:val="20"/>
          <w:szCs w:val="20"/>
        </w:rPr>
        <w:t>Unsuitable for HGVs sign’ update</w:t>
      </w:r>
    </w:p>
    <w:p w:rsidR="00DE223D" w:rsidRDefault="00DE223D" w:rsidP="00DE223D">
      <w:pPr>
        <w:numPr>
          <w:ilvl w:val="0"/>
          <w:numId w:val="1"/>
        </w:numPr>
        <w:ind w:hanging="365"/>
        <w:rPr>
          <w:sz w:val="20"/>
          <w:szCs w:val="20"/>
        </w:rPr>
      </w:pPr>
      <w:proofErr w:type="spellStart"/>
      <w:r>
        <w:rPr>
          <w:sz w:val="20"/>
          <w:szCs w:val="20"/>
        </w:rPr>
        <w:t>Portway</w:t>
      </w:r>
      <w:proofErr w:type="spellEnd"/>
      <w:r>
        <w:rPr>
          <w:sz w:val="20"/>
          <w:szCs w:val="20"/>
        </w:rPr>
        <w:t xml:space="preserve"> new patches have come away</w:t>
      </w:r>
    </w:p>
    <w:p w:rsidR="00DE223D" w:rsidRDefault="00DE223D" w:rsidP="00DE223D">
      <w:pPr>
        <w:numPr>
          <w:ilvl w:val="0"/>
          <w:numId w:val="1"/>
        </w:numPr>
        <w:ind w:hanging="365"/>
        <w:rPr>
          <w:sz w:val="20"/>
          <w:szCs w:val="20"/>
        </w:rPr>
      </w:pPr>
      <w:r>
        <w:rPr>
          <w:sz w:val="20"/>
          <w:szCs w:val="20"/>
        </w:rPr>
        <w:t xml:space="preserve">40047445 </w:t>
      </w:r>
      <w:proofErr w:type="gramStart"/>
      <w:r>
        <w:rPr>
          <w:sz w:val="20"/>
          <w:szCs w:val="20"/>
        </w:rPr>
        <w:t>water</w:t>
      </w:r>
      <w:proofErr w:type="gramEnd"/>
      <w:r>
        <w:rPr>
          <w:sz w:val="20"/>
          <w:szCs w:val="20"/>
        </w:rPr>
        <w:t xml:space="preserve"> stop cock outside Dudley Close </w:t>
      </w:r>
      <w:proofErr w:type="spellStart"/>
      <w:r>
        <w:rPr>
          <w:sz w:val="20"/>
          <w:szCs w:val="20"/>
        </w:rPr>
        <w:t>Tfb</w:t>
      </w:r>
      <w:proofErr w:type="spellEnd"/>
      <w:r>
        <w:rPr>
          <w:sz w:val="20"/>
          <w:szCs w:val="20"/>
        </w:rPr>
        <w:t xml:space="preserve"> date tbc</w:t>
      </w:r>
    </w:p>
    <w:p w:rsidR="00DE223D" w:rsidRDefault="00DE223D" w:rsidP="00DE223D">
      <w:pPr>
        <w:numPr>
          <w:ilvl w:val="0"/>
          <w:numId w:val="1"/>
        </w:numPr>
        <w:ind w:hanging="365"/>
        <w:rPr>
          <w:sz w:val="20"/>
          <w:szCs w:val="20"/>
        </w:rPr>
      </w:pPr>
      <w:r>
        <w:rPr>
          <w:sz w:val="20"/>
          <w:szCs w:val="20"/>
        </w:rPr>
        <w:t xml:space="preserve">40047556 Potters farm pothole </w:t>
      </w:r>
      <w:proofErr w:type="spellStart"/>
      <w:r>
        <w:rPr>
          <w:sz w:val="20"/>
          <w:szCs w:val="20"/>
        </w:rPr>
        <w:t>Tfb</w:t>
      </w:r>
      <w:proofErr w:type="spellEnd"/>
      <w:r>
        <w:rPr>
          <w:sz w:val="20"/>
          <w:szCs w:val="20"/>
        </w:rPr>
        <w:t xml:space="preserve"> date tbc</w:t>
      </w:r>
    </w:p>
    <w:p w:rsidR="002472DC" w:rsidRDefault="002472DC" w:rsidP="00DE223D">
      <w:pPr>
        <w:numPr>
          <w:ilvl w:val="0"/>
          <w:numId w:val="1"/>
        </w:numPr>
        <w:ind w:hanging="365"/>
        <w:rPr>
          <w:sz w:val="20"/>
          <w:szCs w:val="20"/>
        </w:rPr>
      </w:pPr>
      <w:proofErr w:type="spellStart"/>
      <w:r>
        <w:rPr>
          <w:sz w:val="20"/>
          <w:szCs w:val="20"/>
        </w:rPr>
        <w:t>Tfb</w:t>
      </w:r>
      <w:proofErr w:type="spellEnd"/>
      <w:r>
        <w:rPr>
          <w:sz w:val="20"/>
          <w:szCs w:val="20"/>
        </w:rPr>
        <w:t xml:space="preserve"> new contact us form</w:t>
      </w:r>
    </w:p>
    <w:p w:rsidR="007A65E3" w:rsidRDefault="007A65E3" w:rsidP="00DE223D">
      <w:pPr>
        <w:numPr>
          <w:ilvl w:val="0"/>
          <w:numId w:val="1"/>
        </w:numPr>
        <w:ind w:hanging="365"/>
        <w:rPr>
          <w:sz w:val="20"/>
          <w:szCs w:val="20"/>
        </w:rPr>
      </w:pPr>
      <w:r>
        <w:rPr>
          <w:sz w:val="20"/>
          <w:szCs w:val="20"/>
        </w:rPr>
        <w:t xml:space="preserve">LAF meeting </w:t>
      </w:r>
      <w:r w:rsidR="00B65B77">
        <w:rPr>
          <w:sz w:val="20"/>
          <w:szCs w:val="20"/>
        </w:rPr>
        <w:t>5</w:t>
      </w:r>
      <w:r w:rsidR="00B65B77" w:rsidRPr="00B65B77">
        <w:rPr>
          <w:sz w:val="20"/>
          <w:szCs w:val="20"/>
          <w:vertAlign w:val="superscript"/>
        </w:rPr>
        <w:t>th</w:t>
      </w:r>
      <w:r w:rsidR="00B65B77">
        <w:rPr>
          <w:sz w:val="20"/>
          <w:szCs w:val="20"/>
        </w:rPr>
        <w:t xml:space="preserve"> December</w:t>
      </w:r>
    </w:p>
    <w:p w:rsidR="00F039AC" w:rsidRDefault="00F039AC" w:rsidP="00F039AC">
      <w:pPr>
        <w:spacing w:after="31" w:line="259" w:lineRule="auto"/>
        <w:ind w:left="0" w:firstLine="0"/>
        <w:jc w:val="left"/>
        <w:rPr>
          <w:color w:val="FF0000"/>
          <w:sz w:val="20"/>
          <w:szCs w:val="20"/>
        </w:rPr>
      </w:pPr>
    </w:p>
    <w:p w:rsidR="00EB5465" w:rsidRDefault="00EB5465" w:rsidP="00F039AC">
      <w:pPr>
        <w:spacing w:after="31" w:line="259" w:lineRule="auto"/>
        <w:ind w:left="0" w:firstLine="0"/>
        <w:jc w:val="left"/>
        <w:rPr>
          <w:color w:val="FF0000"/>
          <w:sz w:val="20"/>
          <w:szCs w:val="20"/>
        </w:rPr>
      </w:pPr>
    </w:p>
    <w:p w:rsidR="00EB5465" w:rsidRDefault="00EB5465" w:rsidP="00F039AC">
      <w:pPr>
        <w:spacing w:after="31" w:line="259" w:lineRule="auto"/>
        <w:ind w:left="0" w:firstLine="0"/>
        <w:jc w:val="left"/>
        <w:rPr>
          <w:color w:val="FF0000"/>
          <w:sz w:val="20"/>
          <w:szCs w:val="20"/>
        </w:rPr>
      </w:pPr>
    </w:p>
    <w:p w:rsidR="00EB5465" w:rsidRPr="00A54287" w:rsidRDefault="00EB5465" w:rsidP="00F039AC">
      <w:pPr>
        <w:spacing w:after="31" w:line="259" w:lineRule="auto"/>
        <w:ind w:left="0" w:firstLine="0"/>
        <w:jc w:val="left"/>
        <w:rPr>
          <w:color w:val="FF0000"/>
          <w:sz w:val="20"/>
          <w:szCs w:val="20"/>
        </w:rPr>
      </w:pPr>
    </w:p>
    <w:p w:rsidR="00F039AC" w:rsidRPr="00A54287" w:rsidRDefault="00F039AC" w:rsidP="00F039AC">
      <w:pPr>
        <w:tabs>
          <w:tab w:val="center" w:pos="1665"/>
          <w:tab w:val="center" w:pos="3680"/>
        </w:tabs>
        <w:ind w:left="0" w:firstLine="0"/>
        <w:jc w:val="left"/>
        <w:rPr>
          <w:sz w:val="20"/>
          <w:szCs w:val="20"/>
        </w:rPr>
      </w:pPr>
      <w:r w:rsidRPr="00A54287">
        <w:rPr>
          <w:rFonts w:eastAsia="Calibri"/>
          <w:sz w:val="20"/>
          <w:szCs w:val="20"/>
        </w:rPr>
        <w:lastRenderedPageBreak/>
        <w:tab/>
      </w:r>
      <w:r w:rsidRPr="00A54287">
        <w:rPr>
          <w:rFonts w:ascii="Segoe UI Symbol" w:eastAsia="Segoe UI Symbol" w:hAnsi="Segoe UI Symbol" w:cs="Segoe UI Symbol"/>
          <w:sz w:val="20"/>
          <w:szCs w:val="20"/>
        </w:rPr>
        <w:t>✦</w:t>
      </w:r>
      <w:r w:rsidRPr="00A54287">
        <w:rPr>
          <w:sz w:val="20"/>
          <w:szCs w:val="20"/>
        </w:rPr>
        <w:t xml:space="preserve"> </w:t>
      </w:r>
      <w:r w:rsidRPr="00A54287">
        <w:rPr>
          <w:sz w:val="20"/>
          <w:szCs w:val="20"/>
        </w:rPr>
        <w:tab/>
        <w:t xml:space="preserve">Traffic Calming in the village   </w:t>
      </w:r>
    </w:p>
    <w:p w:rsidR="00F039AC" w:rsidRPr="00A54287" w:rsidRDefault="00F039AC" w:rsidP="00F039AC">
      <w:pPr>
        <w:pStyle w:val="ListParagraph"/>
        <w:numPr>
          <w:ilvl w:val="3"/>
          <w:numId w:val="6"/>
        </w:numPr>
        <w:rPr>
          <w:color w:val="auto"/>
          <w:sz w:val="20"/>
          <w:szCs w:val="20"/>
        </w:rPr>
      </w:pPr>
      <w:r w:rsidRPr="00A54287">
        <w:rPr>
          <w:color w:val="auto"/>
          <w:sz w:val="20"/>
          <w:szCs w:val="20"/>
        </w:rPr>
        <w:t xml:space="preserve">Sentinel </w:t>
      </w:r>
      <w:r w:rsidR="00E50840">
        <w:rPr>
          <w:color w:val="auto"/>
          <w:sz w:val="20"/>
          <w:szCs w:val="20"/>
        </w:rPr>
        <w:t xml:space="preserve">data and operational procedure </w:t>
      </w:r>
      <w:r w:rsidRPr="00A54287">
        <w:rPr>
          <w:color w:val="auto"/>
          <w:sz w:val="20"/>
          <w:szCs w:val="20"/>
        </w:rPr>
        <w:t>update</w:t>
      </w:r>
    </w:p>
    <w:p w:rsidR="00F039AC" w:rsidRDefault="00F039AC" w:rsidP="00F039AC">
      <w:pPr>
        <w:pStyle w:val="ListParagraph"/>
        <w:numPr>
          <w:ilvl w:val="3"/>
          <w:numId w:val="6"/>
        </w:numPr>
        <w:rPr>
          <w:color w:val="auto"/>
          <w:sz w:val="20"/>
          <w:szCs w:val="20"/>
        </w:rPr>
      </w:pPr>
      <w:r w:rsidRPr="00A54287">
        <w:rPr>
          <w:color w:val="auto"/>
          <w:sz w:val="20"/>
          <w:szCs w:val="20"/>
        </w:rPr>
        <w:t>MVAS update</w:t>
      </w:r>
    </w:p>
    <w:p w:rsidR="00775A6C" w:rsidRDefault="00775A6C" w:rsidP="00F039AC">
      <w:pPr>
        <w:pStyle w:val="ListParagraph"/>
        <w:numPr>
          <w:ilvl w:val="3"/>
          <w:numId w:val="6"/>
        </w:numPr>
        <w:rPr>
          <w:color w:val="auto"/>
          <w:sz w:val="20"/>
          <w:szCs w:val="20"/>
        </w:rPr>
      </w:pPr>
      <w:r>
        <w:rPr>
          <w:color w:val="auto"/>
          <w:sz w:val="20"/>
          <w:szCs w:val="20"/>
        </w:rPr>
        <w:t xml:space="preserve">Retirement of </w:t>
      </w:r>
      <w:proofErr w:type="spellStart"/>
      <w:r>
        <w:rPr>
          <w:color w:val="auto"/>
          <w:sz w:val="20"/>
          <w:szCs w:val="20"/>
        </w:rPr>
        <w:t>wendy</w:t>
      </w:r>
      <w:proofErr w:type="spellEnd"/>
      <w:r>
        <w:rPr>
          <w:color w:val="auto"/>
          <w:sz w:val="20"/>
          <w:szCs w:val="20"/>
        </w:rPr>
        <w:t xml:space="preserve"> Taylor (PCSO) and the Administration of </w:t>
      </w:r>
      <w:proofErr w:type="spellStart"/>
      <w:r>
        <w:rPr>
          <w:color w:val="auto"/>
          <w:sz w:val="20"/>
          <w:szCs w:val="20"/>
        </w:rPr>
        <w:t>Speedwatch</w:t>
      </w:r>
      <w:proofErr w:type="spellEnd"/>
      <w:r>
        <w:rPr>
          <w:color w:val="auto"/>
          <w:sz w:val="20"/>
          <w:szCs w:val="20"/>
        </w:rPr>
        <w:t xml:space="preserve"> from Thames Valley Police</w:t>
      </w:r>
    </w:p>
    <w:p w:rsidR="002472DC" w:rsidRPr="00A54287" w:rsidRDefault="002472DC" w:rsidP="00F039AC">
      <w:pPr>
        <w:pStyle w:val="ListParagraph"/>
        <w:numPr>
          <w:ilvl w:val="3"/>
          <w:numId w:val="6"/>
        </w:numPr>
        <w:rPr>
          <w:color w:val="auto"/>
          <w:sz w:val="20"/>
          <w:szCs w:val="20"/>
        </w:rPr>
      </w:pPr>
      <w:proofErr w:type="spellStart"/>
      <w:r>
        <w:rPr>
          <w:color w:val="auto"/>
          <w:sz w:val="20"/>
          <w:szCs w:val="20"/>
        </w:rPr>
        <w:t>Tfb</w:t>
      </w:r>
      <w:proofErr w:type="spellEnd"/>
      <w:r>
        <w:rPr>
          <w:color w:val="auto"/>
          <w:sz w:val="20"/>
          <w:szCs w:val="20"/>
        </w:rPr>
        <w:t xml:space="preserve"> update on signage at bottom of </w:t>
      </w:r>
      <w:proofErr w:type="spellStart"/>
      <w:r>
        <w:rPr>
          <w:color w:val="auto"/>
          <w:sz w:val="20"/>
          <w:szCs w:val="20"/>
        </w:rPr>
        <w:t>Quainton</w:t>
      </w:r>
      <w:proofErr w:type="spellEnd"/>
      <w:r>
        <w:rPr>
          <w:color w:val="auto"/>
          <w:sz w:val="20"/>
          <w:szCs w:val="20"/>
        </w:rPr>
        <w:t xml:space="preserve"> Road</w:t>
      </w:r>
    </w:p>
    <w:p w:rsidR="002472DC" w:rsidRDefault="002472DC" w:rsidP="00F039AC">
      <w:pPr>
        <w:spacing w:after="36" w:line="253" w:lineRule="auto"/>
        <w:ind w:left="728"/>
        <w:jc w:val="left"/>
        <w:rPr>
          <w:sz w:val="20"/>
          <w:szCs w:val="20"/>
        </w:rPr>
      </w:pPr>
    </w:p>
    <w:p w:rsidR="00EB5465" w:rsidRPr="00EB5465" w:rsidRDefault="00F039AC" w:rsidP="00EB5465">
      <w:pPr>
        <w:spacing w:after="36" w:line="253" w:lineRule="auto"/>
        <w:ind w:left="360" w:firstLine="0"/>
        <w:jc w:val="left"/>
        <w:rPr>
          <w:sz w:val="20"/>
          <w:szCs w:val="20"/>
        </w:rPr>
      </w:pPr>
      <w:r w:rsidRPr="00EB5465">
        <w:rPr>
          <w:sz w:val="20"/>
          <w:szCs w:val="20"/>
        </w:rPr>
        <w:t xml:space="preserve">ii. </w:t>
      </w:r>
      <w:r w:rsidRPr="00EB5465">
        <w:rPr>
          <w:b/>
          <w:sz w:val="20"/>
          <w:szCs w:val="20"/>
        </w:rPr>
        <w:t xml:space="preserve">Hedges/Village Upkeep </w:t>
      </w:r>
    </w:p>
    <w:p w:rsidR="002472DC" w:rsidRPr="00EB5465" w:rsidRDefault="002472DC" w:rsidP="00EB5465">
      <w:pPr>
        <w:pStyle w:val="ListParagraph"/>
        <w:numPr>
          <w:ilvl w:val="0"/>
          <w:numId w:val="19"/>
        </w:numPr>
        <w:spacing w:after="6" w:line="253" w:lineRule="auto"/>
        <w:jc w:val="left"/>
        <w:rPr>
          <w:sz w:val="20"/>
          <w:szCs w:val="20"/>
        </w:rPr>
      </w:pPr>
      <w:r w:rsidRPr="00EB5465">
        <w:rPr>
          <w:sz w:val="20"/>
          <w:szCs w:val="20"/>
        </w:rPr>
        <w:t>Marston Fields/Pond update on mowing</w:t>
      </w:r>
    </w:p>
    <w:p w:rsidR="002472DC" w:rsidRPr="00EB5465" w:rsidRDefault="002472DC" w:rsidP="00EB5465">
      <w:pPr>
        <w:pStyle w:val="ListParagraph"/>
        <w:numPr>
          <w:ilvl w:val="0"/>
          <w:numId w:val="19"/>
        </w:numPr>
        <w:spacing w:after="6" w:line="253" w:lineRule="auto"/>
        <w:jc w:val="left"/>
        <w:rPr>
          <w:sz w:val="20"/>
          <w:szCs w:val="20"/>
        </w:rPr>
      </w:pPr>
      <w:r w:rsidRPr="00EB5465">
        <w:rPr>
          <w:sz w:val="20"/>
          <w:szCs w:val="20"/>
        </w:rPr>
        <w:t xml:space="preserve">Cameras to monitor dog owners on Marston Fields regarding dog fouling </w:t>
      </w:r>
    </w:p>
    <w:p w:rsidR="00F039AC" w:rsidRPr="00EB5465" w:rsidRDefault="002472DC" w:rsidP="00EB5465">
      <w:pPr>
        <w:pStyle w:val="ListParagraph"/>
        <w:numPr>
          <w:ilvl w:val="0"/>
          <w:numId w:val="19"/>
        </w:numPr>
        <w:spacing w:after="6" w:line="253" w:lineRule="auto"/>
        <w:jc w:val="left"/>
        <w:rPr>
          <w:sz w:val="20"/>
          <w:szCs w:val="20"/>
        </w:rPr>
      </w:pPr>
      <w:proofErr w:type="spellStart"/>
      <w:r w:rsidRPr="00EB5465">
        <w:rPr>
          <w:sz w:val="20"/>
          <w:szCs w:val="20"/>
        </w:rPr>
        <w:t>Oving</w:t>
      </w:r>
      <w:proofErr w:type="spellEnd"/>
      <w:r w:rsidRPr="00EB5465">
        <w:rPr>
          <w:sz w:val="20"/>
          <w:szCs w:val="20"/>
        </w:rPr>
        <w:t xml:space="preserve"> hill ditch </w:t>
      </w:r>
      <w:r w:rsidR="00005511" w:rsidRPr="00EB5465">
        <w:rPr>
          <w:sz w:val="20"/>
          <w:szCs w:val="20"/>
        </w:rPr>
        <w:t xml:space="preserve">3 </w:t>
      </w:r>
      <w:r w:rsidRPr="00EB5465">
        <w:rPr>
          <w:sz w:val="20"/>
          <w:szCs w:val="20"/>
        </w:rPr>
        <w:t>quotes</w:t>
      </w:r>
    </w:p>
    <w:p w:rsidR="002472DC" w:rsidRPr="00EB5465" w:rsidRDefault="002472DC" w:rsidP="00EB5465">
      <w:pPr>
        <w:pStyle w:val="ListParagraph"/>
        <w:numPr>
          <w:ilvl w:val="0"/>
          <w:numId w:val="19"/>
        </w:numPr>
        <w:spacing w:after="6" w:line="253" w:lineRule="auto"/>
        <w:jc w:val="left"/>
        <w:rPr>
          <w:sz w:val="20"/>
          <w:szCs w:val="20"/>
        </w:rPr>
      </w:pPr>
      <w:proofErr w:type="spellStart"/>
      <w:r w:rsidRPr="00EB5465">
        <w:rPr>
          <w:sz w:val="20"/>
          <w:szCs w:val="20"/>
        </w:rPr>
        <w:t>Sportsfield</w:t>
      </w:r>
      <w:proofErr w:type="spellEnd"/>
      <w:r w:rsidRPr="00EB5465">
        <w:rPr>
          <w:sz w:val="20"/>
          <w:szCs w:val="20"/>
        </w:rPr>
        <w:t xml:space="preserve"> Hedge</w:t>
      </w:r>
    </w:p>
    <w:p w:rsidR="002472DC" w:rsidRPr="00EB5465" w:rsidRDefault="002472DC" w:rsidP="00EB5465">
      <w:pPr>
        <w:pStyle w:val="ListParagraph"/>
        <w:numPr>
          <w:ilvl w:val="0"/>
          <w:numId w:val="19"/>
        </w:numPr>
        <w:spacing w:after="6" w:line="253" w:lineRule="auto"/>
        <w:jc w:val="left"/>
        <w:rPr>
          <w:sz w:val="20"/>
          <w:szCs w:val="20"/>
        </w:rPr>
      </w:pPr>
      <w:proofErr w:type="spellStart"/>
      <w:r w:rsidRPr="00EB5465">
        <w:rPr>
          <w:sz w:val="20"/>
          <w:szCs w:val="20"/>
        </w:rPr>
        <w:t>Quainton</w:t>
      </w:r>
      <w:proofErr w:type="spellEnd"/>
      <w:r w:rsidRPr="00EB5465">
        <w:rPr>
          <w:sz w:val="20"/>
          <w:szCs w:val="20"/>
        </w:rPr>
        <w:t xml:space="preserve"> Road damaged kerb</w:t>
      </w:r>
    </w:p>
    <w:p w:rsidR="005E3DE8" w:rsidRPr="00EB5465" w:rsidRDefault="005E3DE8" w:rsidP="00EB5465">
      <w:pPr>
        <w:pStyle w:val="ListParagraph"/>
        <w:numPr>
          <w:ilvl w:val="0"/>
          <w:numId w:val="19"/>
        </w:numPr>
        <w:spacing w:after="6" w:line="253" w:lineRule="auto"/>
        <w:jc w:val="left"/>
        <w:rPr>
          <w:sz w:val="20"/>
          <w:szCs w:val="20"/>
        </w:rPr>
      </w:pPr>
      <w:r w:rsidRPr="00EB5465">
        <w:rPr>
          <w:sz w:val="20"/>
          <w:szCs w:val="20"/>
        </w:rPr>
        <w:t>Aylesbury Vale Broadband update</w:t>
      </w:r>
    </w:p>
    <w:p w:rsidR="005600B7" w:rsidRPr="00EB5465" w:rsidRDefault="005600B7" w:rsidP="00EB5465">
      <w:pPr>
        <w:spacing w:after="6" w:line="253" w:lineRule="auto"/>
        <w:ind w:left="0" w:firstLine="0"/>
        <w:jc w:val="left"/>
        <w:rPr>
          <w:b/>
          <w:sz w:val="20"/>
          <w:szCs w:val="20"/>
        </w:rPr>
      </w:pPr>
    </w:p>
    <w:p w:rsidR="005600B7" w:rsidRPr="00EB5465" w:rsidRDefault="00EB5465" w:rsidP="00EB5465">
      <w:pPr>
        <w:spacing w:after="6" w:line="253" w:lineRule="auto"/>
        <w:ind w:left="360" w:firstLine="0"/>
        <w:jc w:val="left"/>
        <w:rPr>
          <w:b/>
          <w:sz w:val="20"/>
          <w:szCs w:val="20"/>
        </w:rPr>
      </w:pPr>
      <w:r>
        <w:rPr>
          <w:b/>
          <w:sz w:val="20"/>
          <w:szCs w:val="20"/>
        </w:rPr>
        <w:t xml:space="preserve">iii. </w:t>
      </w:r>
      <w:r w:rsidRPr="00EB5465">
        <w:rPr>
          <w:b/>
          <w:sz w:val="20"/>
          <w:szCs w:val="20"/>
        </w:rPr>
        <w:t>Street Lights</w:t>
      </w:r>
    </w:p>
    <w:p w:rsidR="005600B7" w:rsidRPr="00EB5465" w:rsidRDefault="00E50840" w:rsidP="00EB5465">
      <w:pPr>
        <w:pStyle w:val="ListParagraph"/>
        <w:numPr>
          <w:ilvl w:val="0"/>
          <w:numId w:val="20"/>
        </w:numPr>
        <w:spacing w:after="6" w:line="253" w:lineRule="auto"/>
        <w:jc w:val="left"/>
        <w:rPr>
          <w:sz w:val="20"/>
          <w:szCs w:val="20"/>
        </w:rPr>
      </w:pPr>
      <w:r w:rsidRPr="00EB5465">
        <w:rPr>
          <w:sz w:val="20"/>
          <w:szCs w:val="20"/>
        </w:rPr>
        <w:t xml:space="preserve">2 </w:t>
      </w:r>
      <w:proofErr w:type="spellStart"/>
      <w:r w:rsidRPr="00EB5465">
        <w:rPr>
          <w:sz w:val="20"/>
          <w:szCs w:val="20"/>
        </w:rPr>
        <w:t>Schorne</w:t>
      </w:r>
      <w:proofErr w:type="spellEnd"/>
      <w:r w:rsidRPr="00EB5465">
        <w:rPr>
          <w:sz w:val="20"/>
          <w:szCs w:val="20"/>
        </w:rPr>
        <w:t xml:space="preserve"> lane reported</w:t>
      </w:r>
    </w:p>
    <w:p w:rsidR="00E50840" w:rsidRPr="005600B7" w:rsidRDefault="00E50840" w:rsidP="00E50840">
      <w:pPr>
        <w:pStyle w:val="ListParagraph"/>
        <w:spacing w:after="6" w:line="253" w:lineRule="auto"/>
        <w:ind w:left="1800" w:firstLine="0"/>
        <w:jc w:val="left"/>
        <w:rPr>
          <w:b/>
          <w:sz w:val="20"/>
          <w:szCs w:val="20"/>
        </w:rPr>
      </w:pPr>
    </w:p>
    <w:p w:rsidR="00F039AC" w:rsidRPr="00EB5465" w:rsidRDefault="00F039AC" w:rsidP="00EB5465">
      <w:pPr>
        <w:spacing w:after="6" w:line="253" w:lineRule="auto"/>
        <w:jc w:val="left"/>
        <w:rPr>
          <w:sz w:val="20"/>
          <w:szCs w:val="20"/>
        </w:rPr>
      </w:pPr>
      <w:r w:rsidRPr="00EB5465">
        <w:rPr>
          <w:b/>
          <w:sz w:val="20"/>
          <w:szCs w:val="20"/>
        </w:rPr>
        <w:t xml:space="preserve">Parish Action Plan/Projects: </w:t>
      </w:r>
      <w:r w:rsidRPr="00EB5465">
        <w:rPr>
          <w:sz w:val="20"/>
          <w:szCs w:val="20"/>
        </w:rPr>
        <w:t xml:space="preserve">  </w:t>
      </w:r>
    </w:p>
    <w:p w:rsidR="00F039AC" w:rsidRPr="00A54287" w:rsidRDefault="00F039AC" w:rsidP="00F039AC">
      <w:pPr>
        <w:pStyle w:val="ListParagraph"/>
        <w:numPr>
          <w:ilvl w:val="0"/>
          <w:numId w:val="2"/>
        </w:numPr>
        <w:ind w:right="543"/>
        <w:rPr>
          <w:sz w:val="20"/>
          <w:szCs w:val="20"/>
        </w:rPr>
      </w:pPr>
      <w:r w:rsidRPr="00A54287">
        <w:rPr>
          <w:sz w:val="20"/>
          <w:szCs w:val="20"/>
        </w:rPr>
        <w:t xml:space="preserve">Playground Update and draft proposals </w:t>
      </w:r>
    </w:p>
    <w:p w:rsidR="00F039AC" w:rsidRPr="00A54287" w:rsidRDefault="00F039AC" w:rsidP="00F039AC">
      <w:pPr>
        <w:ind w:left="0" w:right="543" w:firstLine="0"/>
        <w:rPr>
          <w:color w:val="auto"/>
          <w:sz w:val="20"/>
          <w:szCs w:val="20"/>
        </w:rPr>
      </w:pPr>
    </w:p>
    <w:p w:rsidR="00F039AC" w:rsidRDefault="00F039AC" w:rsidP="00E50840">
      <w:pPr>
        <w:pStyle w:val="ListParagraph"/>
        <w:numPr>
          <w:ilvl w:val="0"/>
          <w:numId w:val="2"/>
        </w:numPr>
        <w:ind w:right="543"/>
        <w:rPr>
          <w:color w:val="auto"/>
          <w:sz w:val="20"/>
          <w:szCs w:val="20"/>
        </w:rPr>
      </w:pPr>
      <w:r w:rsidRPr="00A54287">
        <w:rPr>
          <w:color w:val="auto"/>
          <w:sz w:val="20"/>
          <w:szCs w:val="20"/>
        </w:rPr>
        <w:t>Pond</w:t>
      </w:r>
      <w:r w:rsidR="00E50840">
        <w:rPr>
          <w:color w:val="auto"/>
          <w:sz w:val="20"/>
          <w:szCs w:val="20"/>
        </w:rPr>
        <w:t>:</w:t>
      </w:r>
      <w:r w:rsidRPr="00A54287">
        <w:rPr>
          <w:color w:val="auto"/>
          <w:sz w:val="20"/>
          <w:szCs w:val="20"/>
        </w:rPr>
        <w:t xml:space="preserve"> update </w:t>
      </w:r>
      <w:r w:rsidR="00E50840">
        <w:rPr>
          <w:color w:val="auto"/>
          <w:sz w:val="20"/>
          <w:szCs w:val="20"/>
        </w:rPr>
        <w:t>on</w:t>
      </w:r>
      <w:r w:rsidRPr="00A54287">
        <w:rPr>
          <w:color w:val="auto"/>
          <w:sz w:val="20"/>
          <w:szCs w:val="20"/>
        </w:rPr>
        <w:t xml:space="preserve"> quotes</w:t>
      </w:r>
      <w:r w:rsidR="00E50840">
        <w:rPr>
          <w:color w:val="auto"/>
          <w:sz w:val="20"/>
          <w:szCs w:val="20"/>
        </w:rPr>
        <w:t>, microgrant scheme, budget to be allocated</w:t>
      </w:r>
    </w:p>
    <w:p w:rsidR="00E50840" w:rsidRPr="00E50840" w:rsidRDefault="00E50840" w:rsidP="00E50840">
      <w:pPr>
        <w:ind w:left="0" w:right="543" w:firstLine="0"/>
        <w:rPr>
          <w:color w:val="auto"/>
          <w:sz w:val="20"/>
          <w:szCs w:val="20"/>
        </w:rPr>
      </w:pPr>
    </w:p>
    <w:p w:rsidR="00F039AC" w:rsidRDefault="00F039AC" w:rsidP="00F039AC">
      <w:pPr>
        <w:pStyle w:val="ListParagraph"/>
        <w:numPr>
          <w:ilvl w:val="0"/>
          <w:numId w:val="2"/>
        </w:numPr>
        <w:ind w:right="543"/>
        <w:rPr>
          <w:sz w:val="20"/>
          <w:szCs w:val="20"/>
        </w:rPr>
      </w:pPr>
      <w:r w:rsidRPr="00B65B77">
        <w:rPr>
          <w:sz w:val="20"/>
          <w:szCs w:val="20"/>
        </w:rPr>
        <w:t xml:space="preserve">Neighbourhood watch update </w:t>
      </w:r>
      <w:r w:rsidR="00B65B77">
        <w:rPr>
          <w:sz w:val="20"/>
          <w:szCs w:val="20"/>
        </w:rPr>
        <w:t>after 7</w:t>
      </w:r>
      <w:r w:rsidR="00B65B77" w:rsidRPr="00B65B77">
        <w:rPr>
          <w:sz w:val="20"/>
          <w:szCs w:val="20"/>
          <w:vertAlign w:val="superscript"/>
        </w:rPr>
        <w:t>th</w:t>
      </w:r>
      <w:r w:rsidR="00B65B77">
        <w:rPr>
          <w:sz w:val="20"/>
          <w:szCs w:val="20"/>
        </w:rPr>
        <w:t xml:space="preserve"> November meeting</w:t>
      </w:r>
    </w:p>
    <w:p w:rsidR="00B65B77" w:rsidRPr="00B65B77" w:rsidRDefault="00B65B77" w:rsidP="00B65B77">
      <w:pPr>
        <w:ind w:left="0" w:right="543" w:firstLine="0"/>
        <w:rPr>
          <w:sz w:val="20"/>
          <w:szCs w:val="20"/>
        </w:rPr>
      </w:pPr>
    </w:p>
    <w:p w:rsidR="00F039AC" w:rsidRDefault="00F039AC" w:rsidP="00F039AC">
      <w:pPr>
        <w:pStyle w:val="ListParagraph"/>
        <w:numPr>
          <w:ilvl w:val="0"/>
          <w:numId w:val="2"/>
        </w:numPr>
        <w:ind w:right="543"/>
        <w:rPr>
          <w:sz w:val="20"/>
          <w:szCs w:val="20"/>
        </w:rPr>
      </w:pPr>
      <w:r>
        <w:rPr>
          <w:sz w:val="20"/>
          <w:szCs w:val="20"/>
        </w:rPr>
        <w:t>Councillor Vacancy</w:t>
      </w:r>
    </w:p>
    <w:p w:rsidR="0019560A" w:rsidRPr="0019560A" w:rsidRDefault="0019560A" w:rsidP="0019560A">
      <w:pPr>
        <w:pStyle w:val="ListParagraph"/>
        <w:rPr>
          <w:sz w:val="20"/>
          <w:szCs w:val="20"/>
        </w:rPr>
      </w:pPr>
    </w:p>
    <w:p w:rsidR="0019560A" w:rsidRDefault="0019560A" w:rsidP="00F039AC">
      <w:pPr>
        <w:pStyle w:val="ListParagraph"/>
        <w:numPr>
          <w:ilvl w:val="0"/>
          <w:numId w:val="2"/>
        </w:numPr>
        <w:ind w:right="543"/>
        <w:rPr>
          <w:sz w:val="20"/>
          <w:szCs w:val="20"/>
        </w:rPr>
      </w:pPr>
      <w:r>
        <w:rPr>
          <w:sz w:val="20"/>
          <w:szCs w:val="20"/>
        </w:rPr>
        <w:t>Community Development update</w:t>
      </w:r>
    </w:p>
    <w:p w:rsidR="0019560A" w:rsidRPr="0019560A" w:rsidRDefault="0019560A" w:rsidP="0019560A">
      <w:pPr>
        <w:pStyle w:val="ListParagraph"/>
        <w:rPr>
          <w:sz w:val="20"/>
          <w:szCs w:val="20"/>
        </w:rPr>
      </w:pPr>
    </w:p>
    <w:p w:rsidR="0019560A" w:rsidRDefault="0019560A" w:rsidP="00F039AC">
      <w:pPr>
        <w:pStyle w:val="ListParagraph"/>
        <w:numPr>
          <w:ilvl w:val="0"/>
          <w:numId w:val="2"/>
        </w:numPr>
        <w:ind w:right="543"/>
        <w:rPr>
          <w:sz w:val="20"/>
          <w:szCs w:val="20"/>
        </w:rPr>
      </w:pPr>
      <w:r>
        <w:rPr>
          <w:sz w:val="20"/>
          <w:szCs w:val="20"/>
        </w:rPr>
        <w:t>Village communication of information</w:t>
      </w:r>
      <w:r w:rsidR="00EB5465">
        <w:rPr>
          <w:sz w:val="20"/>
          <w:szCs w:val="20"/>
        </w:rPr>
        <w:t xml:space="preserve"> update</w:t>
      </w:r>
    </w:p>
    <w:p w:rsidR="005E3DE8" w:rsidRPr="005E3DE8" w:rsidRDefault="005E3DE8" w:rsidP="005E3DE8">
      <w:pPr>
        <w:pStyle w:val="ListParagraph"/>
        <w:rPr>
          <w:sz w:val="20"/>
          <w:szCs w:val="20"/>
        </w:rPr>
      </w:pPr>
    </w:p>
    <w:p w:rsidR="005E3DE8" w:rsidRPr="00A54287" w:rsidRDefault="005E3DE8" w:rsidP="00F039AC">
      <w:pPr>
        <w:pStyle w:val="ListParagraph"/>
        <w:numPr>
          <w:ilvl w:val="0"/>
          <w:numId w:val="2"/>
        </w:numPr>
        <w:ind w:right="543"/>
        <w:rPr>
          <w:sz w:val="20"/>
          <w:szCs w:val="20"/>
        </w:rPr>
      </w:pPr>
      <w:r>
        <w:rPr>
          <w:sz w:val="20"/>
          <w:szCs w:val="20"/>
        </w:rPr>
        <w:t>Refresher training: CPR/defibrillator training</w:t>
      </w:r>
      <w:r w:rsidR="00EB5465">
        <w:rPr>
          <w:sz w:val="20"/>
          <w:szCs w:val="20"/>
        </w:rPr>
        <w:t xml:space="preserve"> discuss</w:t>
      </w:r>
    </w:p>
    <w:p w:rsidR="00F039AC" w:rsidRPr="00A54287" w:rsidRDefault="00F039AC" w:rsidP="00F039AC">
      <w:pPr>
        <w:spacing w:after="0" w:line="259" w:lineRule="auto"/>
        <w:ind w:left="0" w:firstLine="0"/>
        <w:jc w:val="left"/>
        <w:rPr>
          <w:sz w:val="20"/>
          <w:szCs w:val="20"/>
        </w:rPr>
      </w:pPr>
    </w:p>
    <w:p w:rsidR="00F039AC" w:rsidRPr="00A54287" w:rsidRDefault="00F039AC" w:rsidP="00F039AC">
      <w:pPr>
        <w:spacing w:after="6" w:line="253" w:lineRule="auto"/>
        <w:ind w:left="9"/>
        <w:jc w:val="left"/>
        <w:rPr>
          <w:sz w:val="20"/>
          <w:szCs w:val="20"/>
        </w:rPr>
      </w:pPr>
      <w:r w:rsidRPr="00A54287">
        <w:rPr>
          <w:b/>
          <w:sz w:val="20"/>
          <w:szCs w:val="20"/>
        </w:rPr>
        <w:t xml:space="preserve">Village Hall: </w:t>
      </w:r>
      <w:r w:rsidRPr="00A54287">
        <w:rPr>
          <w:sz w:val="20"/>
          <w:szCs w:val="20"/>
        </w:rPr>
        <w:t xml:space="preserve">  </w:t>
      </w:r>
    </w:p>
    <w:p w:rsidR="00F039AC" w:rsidRDefault="00F039AC" w:rsidP="00F039AC">
      <w:pPr>
        <w:pStyle w:val="ListParagraph"/>
        <w:numPr>
          <w:ilvl w:val="0"/>
          <w:numId w:val="3"/>
        </w:numPr>
        <w:spacing w:after="281"/>
        <w:ind w:right="1556"/>
        <w:rPr>
          <w:sz w:val="20"/>
          <w:szCs w:val="20"/>
        </w:rPr>
      </w:pPr>
      <w:r w:rsidRPr="00A54287">
        <w:rPr>
          <w:sz w:val="20"/>
          <w:szCs w:val="20"/>
        </w:rPr>
        <w:t>Village Hall extension update</w:t>
      </w:r>
    </w:p>
    <w:p w:rsidR="00F039AC" w:rsidRDefault="00F039AC" w:rsidP="00F039AC">
      <w:pPr>
        <w:pStyle w:val="ListParagraph"/>
        <w:numPr>
          <w:ilvl w:val="0"/>
          <w:numId w:val="3"/>
        </w:numPr>
        <w:spacing w:after="281"/>
        <w:ind w:right="1556"/>
        <w:rPr>
          <w:sz w:val="20"/>
          <w:szCs w:val="20"/>
        </w:rPr>
      </w:pPr>
      <w:r>
        <w:rPr>
          <w:sz w:val="20"/>
          <w:szCs w:val="20"/>
        </w:rPr>
        <w:t>Village Hall refurbishment</w:t>
      </w:r>
      <w:r w:rsidR="0019560A">
        <w:rPr>
          <w:sz w:val="20"/>
          <w:szCs w:val="20"/>
        </w:rPr>
        <w:t xml:space="preserve"> update</w:t>
      </w:r>
    </w:p>
    <w:p w:rsidR="00955F17" w:rsidRDefault="00EF3B4D" w:rsidP="00F039AC">
      <w:pPr>
        <w:pStyle w:val="ListParagraph"/>
        <w:numPr>
          <w:ilvl w:val="0"/>
          <w:numId w:val="3"/>
        </w:numPr>
        <w:spacing w:after="281"/>
        <w:ind w:right="1556"/>
        <w:rPr>
          <w:sz w:val="20"/>
          <w:szCs w:val="20"/>
        </w:rPr>
      </w:pPr>
      <w:proofErr w:type="spellStart"/>
      <w:r>
        <w:rPr>
          <w:sz w:val="20"/>
          <w:szCs w:val="20"/>
        </w:rPr>
        <w:t>Schorne</w:t>
      </w:r>
      <w:proofErr w:type="spellEnd"/>
      <w:r>
        <w:rPr>
          <w:sz w:val="20"/>
          <w:szCs w:val="20"/>
        </w:rPr>
        <w:t xml:space="preserve"> Room f</w:t>
      </w:r>
      <w:r w:rsidR="00955F17">
        <w:rPr>
          <w:sz w:val="20"/>
          <w:szCs w:val="20"/>
        </w:rPr>
        <w:t>loor and helpers t</w:t>
      </w:r>
      <w:r>
        <w:rPr>
          <w:sz w:val="20"/>
          <w:szCs w:val="20"/>
        </w:rPr>
        <w:t>o</w:t>
      </w:r>
      <w:r w:rsidR="00955F17">
        <w:rPr>
          <w:sz w:val="20"/>
          <w:szCs w:val="20"/>
        </w:rPr>
        <w:t xml:space="preserve"> move the furniture </w:t>
      </w:r>
      <w:r>
        <w:rPr>
          <w:sz w:val="20"/>
          <w:szCs w:val="20"/>
        </w:rPr>
        <w:t>17</w:t>
      </w:r>
      <w:r w:rsidRPr="00EF3B4D">
        <w:rPr>
          <w:sz w:val="20"/>
          <w:szCs w:val="20"/>
          <w:vertAlign w:val="superscript"/>
        </w:rPr>
        <w:t>th</w:t>
      </w:r>
      <w:r>
        <w:rPr>
          <w:sz w:val="20"/>
          <w:szCs w:val="20"/>
        </w:rPr>
        <w:t xml:space="preserve"> and 19th</w:t>
      </w:r>
    </w:p>
    <w:p w:rsidR="003B0CF4" w:rsidRDefault="003B0CF4" w:rsidP="00F039AC">
      <w:pPr>
        <w:pStyle w:val="ListParagraph"/>
        <w:numPr>
          <w:ilvl w:val="0"/>
          <w:numId w:val="3"/>
        </w:numPr>
        <w:spacing w:after="281"/>
        <w:ind w:right="1556"/>
        <w:rPr>
          <w:sz w:val="20"/>
          <w:szCs w:val="20"/>
        </w:rPr>
      </w:pPr>
      <w:r>
        <w:rPr>
          <w:sz w:val="20"/>
          <w:szCs w:val="20"/>
        </w:rPr>
        <w:t>Varnishing of floor ACH quote</w:t>
      </w:r>
    </w:p>
    <w:p w:rsidR="00F039AC" w:rsidRPr="0019560A" w:rsidRDefault="0019560A" w:rsidP="00F039AC">
      <w:pPr>
        <w:pStyle w:val="ListParagraph"/>
        <w:numPr>
          <w:ilvl w:val="0"/>
          <w:numId w:val="3"/>
        </w:numPr>
        <w:spacing w:after="281"/>
        <w:ind w:right="1556"/>
        <w:rPr>
          <w:sz w:val="20"/>
          <w:szCs w:val="20"/>
        </w:rPr>
      </w:pPr>
      <w:r>
        <w:rPr>
          <w:color w:val="auto"/>
          <w:sz w:val="20"/>
          <w:szCs w:val="20"/>
        </w:rPr>
        <w:t>VH fence/oil tank surround update</w:t>
      </w:r>
    </w:p>
    <w:p w:rsidR="0019560A" w:rsidRPr="00D36A2B" w:rsidRDefault="0019560A" w:rsidP="00F039AC">
      <w:pPr>
        <w:pStyle w:val="ListParagraph"/>
        <w:numPr>
          <w:ilvl w:val="0"/>
          <w:numId w:val="3"/>
        </w:numPr>
        <w:spacing w:after="281"/>
        <w:ind w:right="1556"/>
        <w:rPr>
          <w:sz w:val="20"/>
          <w:szCs w:val="20"/>
        </w:rPr>
      </w:pPr>
      <w:r>
        <w:rPr>
          <w:color w:val="auto"/>
          <w:sz w:val="20"/>
          <w:szCs w:val="20"/>
        </w:rPr>
        <w:t>Key Box replacement and agreement on frequency of code change</w:t>
      </w:r>
    </w:p>
    <w:p w:rsidR="00F039AC" w:rsidRPr="000D06ED" w:rsidRDefault="00F039AC" w:rsidP="00F039AC">
      <w:pPr>
        <w:pStyle w:val="ListParagraph"/>
        <w:numPr>
          <w:ilvl w:val="0"/>
          <w:numId w:val="3"/>
        </w:numPr>
        <w:ind w:right="543"/>
        <w:jc w:val="left"/>
        <w:rPr>
          <w:sz w:val="20"/>
          <w:szCs w:val="20"/>
        </w:rPr>
      </w:pPr>
      <w:r w:rsidRPr="00A54287">
        <w:rPr>
          <w:sz w:val="20"/>
          <w:szCs w:val="20"/>
        </w:rPr>
        <w:t>ASC rental plan update</w:t>
      </w:r>
      <w:r>
        <w:rPr>
          <w:sz w:val="20"/>
          <w:szCs w:val="20"/>
        </w:rPr>
        <w:t xml:space="preserve"> and request to look at cost/hour or cost/day</w:t>
      </w:r>
    </w:p>
    <w:p w:rsidR="0019560A" w:rsidRDefault="0019560A" w:rsidP="00F039AC">
      <w:pPr>
        <w:spacing w:after="35" w:line="253" w:lineRule="auto"/>
        <w:ind w:left="0" w:firstLine="0"/>
        <w:jc w:val="left"/>
        <w:rPr>
          <w:b/>
          <w:sz w:val="20"/>
          <w:szCs w:val="20"/>
        </w:rPr>
      </w:pPr>
    </w:p>
    <w:p w:rsidR="00F039AC" w:rsidRPr="00A54287" w:rsidRDefault="00775A6C" w:rsidP="00F039AC">
      <w:pPr>
        <w:spacing w:after="35" w:line="253" w:lineRule="auto"/>
        <w:ind w:left="0" w:firstLine="0"/>
        <w:jc w:val="left"/>
        <w:rPr>
          <w:sz w:val="20"/>
          <w:szCs w:val="20"/>
        </w:rPr>
      </w:pPr>
      <w:r>
        <w:rPr>
          <w:b/>
          <w:sz w:val="20"/>
          <w:szCs w:val="20"/>
        </w:rPr>
        <w:t>116</w:t>
      </w:r>
      <w:r w:rsidR="00F039AC" w:rsidRPr="00A54287">
        <w:rPr>
          <w:b/>
          <w:sz w:val="20"/>
          <w:szCs w:val="20"/>
        </w:rPr>
        <w:t>/17 Finance;</w:t>
      </w:r>
      <w:r w:rsidR="00F039AC" w:rsidRPr="00A54287">
        <w:rPr>
          <w:sz w:val="20"/>
          <w:szCs w:val="20"/>
        </w:rPr>
        <w:t xml:space="preserve">  </w:t>
      </w:r>
    </w:p>
    <w:p w:rsidR="00F039AC" w:rsidRDefault="0019560A" w:rsidP="0019560A">
      <w:pPr>
        <w:pStyle w:val="ListParagraph"/>
        <w:numPr>
          <w:ilvl w:val="0"/>
          <w:numId w:val="14"/>
        </w:numPr>
        <w:ind w:right="2036"/>
        <w:rPr>
          <w:sz w:val="20"/>
          <w:szCs w:val="20"/>
        </w:rPr>
      </w:pPr>
      <w:r>
        <w:rPr>
          <w:sz w:val="20"/>
          <w:szCs w:val="20"/>
        </w:rPr>
        <w:t>TSB signatory forms</w:t>
      </w:r>
    </w:p>
    <w:p w:rsidR="003B0CF4" w:rsidRDefault="003B0CF4" w:rsidP="0019560A">
      <w:pPr>
        <w:pStyle w:val="ListParagraph"/>
        <w:numPr>
          <w:ilvl w:val="0"/>
          <w:numId w:val="14"/>
        </w:numPr>
        <w:ind w:right="2036"/>
        <w:rPr>
          <w:sz w:val="20"/>
          <w:szCs w:val="20"/>
        </w:rPr>
      </w:pPr>
      <w:r>
        <w:rPr>
          <w:sz w:val="20"/>
          <w:szCs w:val="20"/>
        </w:rPr>
        <w:t>EEC request</w:t>
      </w:r>
      <w:r w:rsidR="00EB5465">
        <w:rPr>
          <w:sz w:val="20"/>
          <w:szCs w:val="20"/>
        </w:rPr>
        <w:t xml:space="preserve"> for gravey</w:t>
      </w:r>
      <w:r w:rsidR="00E01F2C">
        <w:rPr>
          <w:sz w:val="20"/>
          <w:szCs w:val="20"/>
        </w:rPr>
        <w:t xml:space="preserve">ard maintenance </w:t>
      </w:r>
    </w:p>
    <w:p w:rsidR="003B0CF4" w:rsidRPr="0019560A" w:rsidRDefault="003B0CF4" w:rsidP="0019560A">
      <w:pPr>
        <w:pStyle w:val="ListParagraph"/>
        <w:numPr>
          <w:ilvl w:val="0"/>
          <w:numId w:val="14"/>
        </w:numPr>
        <w:ind w:right="2036"/>
        <w:rPr>
          <w:sz w:val="20"/>
          <w:szCs w:val="20"/>
        </w:rPr>
      </w:pPr>
      <w:r>
        <w:rPr>
          <w:sz w:val="20"/>
          <w:szCs w:val="20"/>
        </w:rPr>
        <w:t xml:space="preserve">2018 budgets and precept confirmation </w:t>
      </w:r>
      <w:r w:rsidR="007454FF">
        <w:rPr>
          <w:sz w:val="20"/>
          <w:szCs w:val="20"/>
        </w:rPr>
        <w:t>by 19</w:t>
      </w:r>
      <w:r w:rsidR="007454FF" w:rsidRPr="007454FF">
        <w:rPr>
          <w:sz w:val="20"/>
          <w:szCs w:val="20"/>
          <w:vertAlign w:val="superscript"/>
        </w:rPr>
        <w:t>th</w:t>
      </w:r>
      <w:r w:rsidR="007454FF">
        <w:rPr>
          <w:sz w:val="20"/>
          <w:szCs w:val="20"/>
        </w:rPr>
        <w:t xml:space="preserve"> January 2018</w:t>
      </w:r>
    </w:p>
    <w:p w:rsidR="00D22899" w:rsidRDefault="00D22899" w:rsidP="00F039AC">
      <w:pPr>
        <w:ind w:left="0" w:right="2036" w:firstLine="0"/>
        <w:rPr>
          <w:sz w:val="20"/>
          <w:szCs w:val="20"/>
        </w:rPr>
      </w:pPr>
    </w:p>
    <w:p w:rsidR="00D22899" w:rsidRDefault="00D22899" w:rsidP="00F039AC">
      <w:pPr>
        <w:ind w:left="0" w:right="2036" w:firstLine="0"/>
        <w:rPr>
          <w:sz w:val="20"/>
          <w:szCs w:val="20"/>
        </w:rPr>
      </w:pPr>
    </w:p>
    <w:p w:rsidR="00D22899" w:rsidRDefault="00D22899" w:rsidP="00F039AC">
      <w:pPr>
        <w:ind w:left="0" w:right="2036" w:firstLine="0"/>
        <w:rPr>
          <w:sz w:val="20"/>
          <w:szCs w:val="20"/>
        </w:rPr>
      </w:pPr>
    </w:p>
    <w:p w:rsidR="00EB5465" w:rsidRDefault="00EB5465" w:rsidP="00F039AC">
      <w:pPr>
        <w:ind w:left="0" w:right="2036" w:firstLine="0"/>
        <w:rPr>
          <w:sz w:val="20"/>
          <w:szCs w:val="20"/>
        </w:rPr>
      </w:pPr>
    </w:p>
    <w:p w:rsidR="00EB5465" w:rsidRDefault="00EB5465" w:rsidP="00F039AC">
      <w:pPr>
        <w:ind w:left="0" w:right="2036" w:firstLine="0"/>
        <w:rPr>
          <w:sz w:val="20"/>
          <w:szCs w:val="20"/>
        </w:rPr>
      </w:pPr>
    </w:p>
    <w:p w:rsidR="00EB5465" w:rsidRDefault="00EB5465" w:rsidP="00F039AC">
      <w:pPr>
        <w:ind w:left="0" w:right="2036" w:firstLine="0"/>
        <w:rPr>
          <w:sz w:val="20"/>
          <w:szCs w:val="20"/>
        </w:rPr>
      </w:pPr>
    </w:p>
    <w:p w:rsidR="00EB5465" w:rsidRDefault="00EB5465" w:rsidP="00F039AC">
      <w:pPr>
        <w:ind w:left="0" w:right="2036" w:firstLine="0"/>
        <w:rPr>
          <w:sz w:val="20"/>
          <w:szCs w:val="20"/>
        </w:rPr>
      </w:pPr>
    </w:p>
    <w:p w:rsidR="00EB5465" w:rsidRDefault="00EB5465" w:rsidP="00F039AC">
      <w:pPr>
        <w:ind w:left="0" w:right="2036" w:firstLine="0"/>
        <w:rPr>
          <w:sz w:val="20"/>
          <w:szCs w:val="20"/>
        </w:rPr>
      </w:pPr>
    </w:p>
    <w:p w:rsidR="00EB5465" w:rsidRPr="00A54287" w:rsidRDefault="00EB5465" w:rsidP="00F039AC">
      <w:pPr>
        <w:ind w:left="0" w:right="2036" w:firstLine="0"/>
        <w:rPr>
          <w:sz w:val="20"/>
          <w:szCs w:val="20"/>
        </w:rPr>
      </w:pPr>
    </w:p>
    <w:p w:rsidR="00F039AC" w:rsidRDefault="00F039AC" w:rsidP="0019560A">
      <w:pPr>
        <w:spacing w:after="277" w:line="253" w:lineRule="auto"/>
        <w:jc w:val="left"/>
        <w:rPr>
          <w:sz w:val="20"/>
          <w:szCs w:val="20"/>
        </w:rPr>
      </w:pPr>
      <w:r w:rsidRPr="00A54287">
        <w:rPr>
          <w:b/>
          <w:sz w:val="20"/>
          <w:szCs w:val="20"/>
        </w:rPr>
        <w:t xml:space="preserve">Receipts and Payments of Accounts </w:t>
      </w:r>
    </w:p>
    <w:p w:rsidR="00F039AC" w:rsidRDefault="00F039AC" w:rsidP="00F039AC">
      <w:pPr>
        <w:spacing w:after="6" w:line="253" w:lineRule="auto"/>
        <w:ind w:left="305"/>
        <w:jc w:val="left"/>
        <w:rPr>
          <w:b/>
          <w:sz w:val="20"/>
          <w:szCs w:val="20"/>
        </w:rPr>
      </w:pPr>
      <w:r w:rsidRPr="003F435E">
        <w:rPr>
          <w:b/>
          <w:sz w:val="20"/>
          <w:szCs w:val="20"/>
        </w:rPr>
        <w:t>The following cheques have been raised for the Parish Council</w:t>
      </w:r>
    </w:p>
    <w:p w:rsidR="00F746D7" w:rsidRPr="00F746D7" w:rsidRDefault="00F746D7" w:rsidP="00F039AC">
      <w:pPr>
        <w:spacing w:after="6" w:line="253" w:lineRule="auto"/>
        <w:ind w:left="305"/>
        <w:jc w:val="left"/>
        <w:rPr>
          <w:sz w:val="20"/>
          <w:szCs w:val="20"/>
        </w:rPr>
      </w:pPr>
      <w:r w:rsidRPr="00F746D7">
        <w:rPr>
          <w:sz w:val="20"/>
          <w:szCs w:val="20"/>
        </w:rPr>
        <w:t>001379 Clerk Salary £*</w:t>
      </w:r>
      <w:proofErr w:type="gramStart"/>
      <w:r w:rsidRPr="00F746D7">
        <w:rPr>
          <w:sz w:val="20"/>
          <w:szCs w:val="20"/>
        </w:rPr>
        <w:t>*.*</w:t>
      </w:r>
      <w:proofErr w:type="gramEnd"/>
      <w:r w:rsidRPr="00F746D7">
        <w:rPr>
          <w:sz w:val="20"/>
          <w:szCs w:val="20"/>
        </w:rPr>
        <w:t>*, no VAT included</w:t>
      </w:r>
    </w:p>
    <w:p w:rsidR="00F746D7" w:rsidRPr="00F746D7" w:rsidRDefault="00F746D7" w:rsidP="00F039AC">
      <w:pPr>
        <w:spacing w:after="6" w:line="253" w:lineRule="auto"/>
        <w:ind w:left="305"/>
        <w:jc w:val="left"/>
        <w:rPr>
          <w:sz w:val="20"/>
          <w:szCs w:val="20"/>
        </w:rPr>
      </w:pPr>
      <w:r w:rsidRPr="00F746D7">
        <w:rPr>
          <w:sz w:val="20"/>
          <w:szCs w:val="20"/>
        </w:rPr>
        <w:t>001380 Clerk Expenses £42.75 no VAT included</w:t>
      </w:r>
    </w:p>
    <w:p w:rsidR="00F746D7" w:rsidRDefault="00F746D7" w:rsidP="00F039AC">
      <w:pPr>
        <w:spacing w:after="6" w:line="253" w:lineRule="auto"/>
        <w:ind w:left="305"/>
        <w:jc w:val="left"/>
        <w:rPr>
          <w:sz w:val="20"/>
          <w:szCs w:val="20"/>
        </w:rPr>
      </w:pPr>
      <w:r w:rsidRPr="00F746D7">
        <w:rPr>
          <w:sz w:val="20"/>
          <w:szCs w:val="20"/>
        </w:rPr>
        <w:t>001381 SLCC membership renewal 30/11/2018 £38.00, no VAT included</w:t>
      </w:r>
    </w:p>
    <w:p w:rsidR="002B38F6" w:rsidRDefault="005E3DE8" w:rsidP="00F039AC">
      <w:pPr>
        <w:spacing w:after="6" w:line="253" w:lineRule="auto"/>
        <w:ind w:left="305"/>
        <w:jc w:val="left"/>
        <w:rPr>
          <w:sz w:val="20"/>
          <w:szCs w:val="20"/>
        </w:rPr>
      </w:pPr>
      <w:r>
        <w:rPr>
          <w:sz w:val="20"/>
          <w:szCs w:val="20"/>
        </w:rPr>
        <w:t>00</w:t>
      </w:r>
      <w:r w:rsidR="002B38F6">
        <w:rPr>
          <w:sz w:val="20"/>
          <w:szCs w:val="20"/>
        </w:rPr>
        <w:t>1382 Aylesbury Mains Ltd £127.56, £21.26 VAT included</w:t>
      </w:r>
    </w:p>
    <w:p w:rsidR="00820C26" w:rsidRPr="00C91356" w:rsidRDefault="005E3DE8" w:rsidP="00C91356">
      <w:pPr>
        <w:spacing w:after="6" w:line="253" w:lineRule="auto"/>
        <w:ind w:left="305"/>
        <w:jc w:val="left"/>
        <w:rPr>
          <w:sz w:val="20"/>
          <w:szCs w:val="20"/>
        </w:rPr>
      </w:pPr>
      <w:r>
        <w:rPr>
          <w:sz w:val="20"/>
          <w:szCs w:val="20"/>
        </w:rPr>
        <w:t xml:space="preserve">001383 </w:t>
      </w:r>
      <w:r w:rsidR="00A142A5">
        <w:rPr>
          <w:sz w:val="20"/>
          <w:szCs w:val="20"/>
        </w:rPr>
        <w:t xml:space="preserve">Rachel </w:t>
      </w:r>
      <w:proofErr w:type="spellStart"/>
      <w:r w:rsidR="00A142A5">
        <w:rPr>
          <w:sz w:val="20"/>
          <w:szCs w:val="20"/>
        </w:rPr>
        <w:t>Callander</w:t>
      </w:r>
      <w:proofErr w:type="spellEnd"/>
      <w:r w:rsidR="00A142A5">
        <w:rPr>
          <w:sz w:val="20"/>
          <w:szCs w:val="20"/>
        </w:rPr>
        <w:t xml:space="preserve"> (</w:t>
      </w:r>
      <w:r>
        <w:rPr>
          <w:sz w:val="20"/>
          <w:szCs w:val="20"/>
        </w:rPr>
        <w:t>Domain Monster</w:t>
      </w:r>
      <w:r w:rsidR="00A142A5">
        <w:rPr>
          <w:sz w:val="20"/>
          <w:szCs w:val="20"/>
        </w:rPr>
        <w:t>)</w:t>
      </w:r>
      <w:r w:rsidR="00E01F2C">
        <w:rPr>
          <w:sz w:val="20"/>
          <w:szCs w:val="20"/>
        </w:rPr>
        <w:t xml:space="preserve"> £7.19</w:t>
      </w:r>
      <w:r w:rsidR="00C91356">
        <w:rPr>
          <w:sz w:val="20"/>
          <w:szCs w:val="20"/>
        </w:rPr>
        <w:t xml:space="preserve">, </w:t>
      </w:r>
      <w:r w:rsidR="00A142A5">
        <w:rPr>
          <w:sz w:val="20"/>
          <w:szCs w:val="20"/>
        </w:rPr>
        <w:t>£1.20</w:t>
      </w:r>
      <w:r w:rsidR="00E01F2C">
        <w:rPr>
          <w:sz w:val="20"/>
          <w:szCs w:val="20"/>
        </w:rPr>
        <w:t xml:space="preserve"> VAT included</w:t>
      </w:r>
    </w:p>
    <w:p w:rsidR="00F039AC" w:rsidRDefault="00F039AC" w:rsidP="00F039AC">
      <w:pPr>
        <w:spacing w:after="6" w:line="253" w:lineRule="auto"/>
        <w:ind w:left="305"/>
        <w:jc w:val="left"/>
        <w:rPr>
          <w:sz w:val="20"/>
          <w:szCs w:val="20"/>
        </w:rPr>
      </w:pPr>
    </w:p>
    <w:p w:rsidR="00F039AC" w:rsidRDefault="00F039AC" w:rsidP="00F039AC">
      <w:pPr>
        <w:spacing w:after="6" w:line="253" w:lineRule="auto"/>
        <w:ind w:left="305"/>
        <w:jc w:val="left"/>
        <w:rPr>
          <w:b/>
          <w:sz w:val="20"/>
          <w:szCs w:val="20"/>
        </w:rPr>
      </w:pPr>
      <w:r w:rsidRPr="003F435E">
        <w:rPr>
          <w:b/>
          <w:sz w:val="20"/>
          <w:szCs w:val="20"/>
        </w:rPr>
        <w:t>The following cheques have been raised for the Village Hall</w:t>
      </w:r>
    </w:p>
    <w:p w:rsidR="00D90A56" w:rsidRPr="00735162" w:rsidRDefault="00D90A56" w:rsidP="00F039AC">
      <w:pPr>
        <w:spacing w:after="6" w:line="253" w:lineRule="auto"/>
        <w:ind w:left="305"/>
        <w:jc w:val="left"/>
        <w:rPr>
          <w:sz w:val="20"/>
          <w:szCs w:val="20"/>
        </w:rPr>
      </w:pPr>
      <w:r w:rsidRPr="00735162">
        <w:rPr>
          <w:sz w:val="20"/>
          <w:szCs w:val="20"/>
        </w:rPr>
        <w:t>000526 Tricia McSweeney deposit refund £50.00</w:t>
      </w:r>
    </w:p>
    <w:p w:rsidR="00D90A56" w:rsidRPr="00735162" w:rsidRDefault="00D90A56" w:rsidP="00F039AC">
      <w:pPr>
        <w:spacing w:after="6" w:line="253" w:lineRule="auto"/>
        <w:ind w:left="305"/>
        <w:jc w:val="left"/>
        <w:rPr>
          <w:sz w:val="20"/>
          <w:szCs w:val="20"/>
        </w:rPr>
      </w:pPr>
      <w:r w:rsidRPr="00735162">
        <w:rPr>
          <w:sz w:val="20"/>
          <w:szCs w:val="20"/>
        </w:rPr>
        <w:t>000527 Laura Tanner deposit refund £50.00</w:t>
      </w:r>
    </w:p>
    <w:p w:rsidR="00735162" w:rsidRPr="00735162" w:rsidRDefault="00735162" w:rsidP="00F039AC">
      <w:pPr>
        <w:spacing w:after="6" w:line="253" w:lineRule="auto"/>
        <w:ind w:left="305"/>
        <w:jc w:val="left"/>
        <w:rPr>
          <w:sz w:val="20"/>
          <w:szCs w:val="20"/>
        </w:rPr>
      </w:pPr>
      <w:r w:rsidRPr="00735162">
        <w:rPr>
          <w:sz w:val="20"/>
          <w:szCs w:val="20"/>
        </w:rPr>
        <w:t>000528 JM Fencing £1,550.00 No VAT included</w:t>
      </w:r>
    </w:p>
    <w:p w:rsidR="00735162" w:rsidRDefault="00735162" w:rsidP="00F039AC">
      <w:pPr>
        <w:spacing w:after="6" w:line="253" w:lineRule="auto"/>
        <w:ind w:left="305"/>
        <w:jc w:val="left"/>
        <w:rPr>
          <w:sz w:val="20"/>
          <w:szCs w:val="20"/>
        </w:rPr>
      </w:pPr>
      <w:r w:rsidRPr="00735162">
        <w:rPr>
          <w:sz w:val="20"/>
          <w:szCs w:val="20"/>
        </w:rPr>
        <w:t xml:space="preserve">DD </w:t>
      </w:r>
      <w:proofErr w:type="spellStart"/>
      <w:proofErr w:type="gramStart"/>
      <w:r w:rsidRPr="00735162">
        <w:rPr>
          <w:sz w:val="20"/>
          <w:szCs w:val="20"/>
        </w:rPr>
        <w:t>E.On</w:t>
      </w:r>
      <w:proofErr w:type="spellEnd"/>
      <w:proofErr w:type="gramEnd"/>
      <w:r w:rsidRPr="00735162">
        <w:rPr>
          <w:sz w:val="20"/>
          <w:szCs w:val="20"/>
        </w:rPr>
        <w:t xml:space="preserve"> Electricity VH £19.04, £0.91 VAT included</w:t>
      </w:r>
    </w:p>
    <w:p w:rsidR="00655D31" w:rsidRDefault="00655D31" w:rsidP="00F039AC">
      <w:pPr>
        <w:spacing w:after="6" w:line="253" w:lineRule="auto"/>
        <w:ind w:left="305"/>
        <w:jc w:val="left"/>
        <w:rPr>
          <w:sz w:val="20"/>
          <w:szCs w:val="20"/>
        </w:rPr>
      </w:pPr>
      <w:r>
        <w:rPr>
          <w:sz w:val="20"/>
          <w:szCs w:val="20"/>
        </w:rPr>
        <w:t xml:space="preserve">000529 PRA </w:t>
      </w:r>
      <w:proofErr w:type="spellStart"/>
      <w:r>
        <w:rPr>
          <w:sz w:val="20"/>
          <w:szCs w:val="20"/>
        </w:rPr>
        <w:t>Randles</w:t>
      </w:r>
      <w:proofErr w:type="spellEnd"/>
      <w:r>
        <w:rPr>
          <w:sz w:val="20"/>
          <w:szCs w:val="20"/>
        </w:rPr>
        <w:t xml:space="preserve"> VH porch </w:t>
      </w:r>
      <w:proofErr w:type="spellStart"/>
      <w:r>
        <w:rPr>
          <w:sz w:val="20"/>
          <w:szCs w:val="20"/>
        </w:rPr>
        <w:t>woodstain</w:t>
      </w:r>
      <w:proofErr w:type="spellEnd"/>
      <w:r>
        <w:rPr>
          <w:sz w:val="20"/>
          <w:szCs w:val="20"/>
        </w:rPr>
        <w:t xml:space="preserve">, £230.00, No VAT included </w:t>
      </w:r>
    </w:p>
    <w:p w:rsidR="002A44E3" w:rsidRDefault="002A44E3" w:rsidP="00C91356">
      <w:pPr>
        <w:spacing w:after="6" w:line="253" w:lineRule="auto"/>
        <w:ind w:left="0" w:firstLine="0"/>
        <w:jc w:val="left"/>
        <w:rPr>
          <w:b/>
          <w:sz w:val="20"/>
          <w:szCs w:val="20"/>
        </w:rPr>
      </w:pPr>
    </w:p>
    <w:p w:rsidR="00F039AC" w:rsidRDefault="00F039AC" w:rsidP="00F039AC">
      <w:pPr>
        <w:spacing w:after="6" w:line="253" w:lineRule="auto"/>
        <w:ind w:left="305"/>
        <w:jc w:val="left"/>
        <w:rPr>
          <w:b/>
          <w:sz w:val="20"/>
          <w:szCs w:val="20"/>
        </w:rPr>
      </w:pPr>
      <w:r w:rsidRPr="003F435E">
        <w:rPr>
          <w:b/>
          <w:sz w:val="20"/>
          <w:szCs w:val="20"/>
        </w:rPr>
        <w:t xml:space="preserve">The following cheques have been raised for the </w:t>
      </w:r>
      <w:proofErr w:type="spellStart"/>
      <w:r w:rsidRPr="003F435E">
        <w:rPr>
          <w:b/>
          <w:sz w:val="20"/>
          <w:szCs w:val="20"/>
        </w:rPr>
        <w:t>Sportsfield</w:t>
      </w:r>
      <w:proofErr w:type="spellEnd"/>
    </w:p>
    <w:p w:rsidR="00C75483" w:rsidRPr="002A44E3" w:rsidRDefault="00C75483" w:rsidP="00F039AC">
      <w:pPr>
        <w:spacing w:after="6" w:line="253" w:lineRule="auto"/>
        <w:ind w:left="305"/>
        <w:jc w:val="left"/>
        <w:rPr>
          <w:sz w:val="20"/>
          <w:szCs w:val="20"/>
        </w:rPr>
      </w:pPr>
      <w:r w:rsidRPr="002A44E3">
        <w:rPr>
          <w:sz w:val="20"/>
          <w:szCs w:val="20"/>
        </w:rPr>
        <w:t>000537 James Radcliffe (</w:t>
      </w:r>
      <w:proofErr w:type="spellStart"/>
      <w:r w:rsidRPr="002A44E3">
        <w:rPr>
          <w:sz w:val="20"/>
          <w:szCs w:val="20"/>
        </w:rPr>
        <w:t>sportsfield</w:t>
      </w:r>
      <w:proofErr w:type="spellEnd"/>
      <w:r w:rsidRPr="002A44E3">
        <w:rPr>
          <w:sz w:val="20"/>
          <w:szCs w:val="20"/>
        </w:rPr>
        <w:t xml:space="preserve"> hand towels) £55.84, £9.31 VAT included</w:t>
      </w:r>
    </w:p>
    <w:p w:rsidR="00D90A56" w:rsidRDefault="00C75483" w:rsidP="00F039AC">
      <w:pPr>
        <w:spacing w:after="6" w:line="253" w:lineRule="auto"/>
        <w:ind w:left="305"/>
        <w:jc w:val="left"/>
        <w:rPr>
          <w:sz w:val="20"/>
          <w:szCs w:val="20"/>
        </w:rPr>
      </w:pPr>
      <w:r w:rsidRPr="002A44E3">
        <w:rPr>
          <w:sz w:val="20"/>
          <w:szCs w:val="20"/>
        </w:rPr>
        <w:t>000538 Buckingham Cricket club deposit refund £100.00</w:t>
      </w:r>
    </w:p>
    <w:p w:rsidR="00C75483" w:rsidRPr="002A44E3" w:rsidRDefault="00AC59C1" w:rsidP="00F039AC">
      <w:pPr>
        <w:spacing w:after="6" w:line="253" w:lineRule="auto"/>
        <w:ind w:left="305"/>
        <w:jc w:val="left"/>
        <w:rPr>
          <w:sz w:val="20"/>
          <w:szCs w:val="20"/>
        </w:rPr>
      </w:pPr>
      <w:r w:rsidRPr="002A44E3">
        <w:rPr>
          <w:sz w:val="20"/>
          <w:szCs w:val="20"/>
        </w:rPr>
        <w:t xml:space="preserve">DD </w:t>
      </w:r>
      <w:proofErr w:type="spellStart"/>
      <w:proofErr w:type="gramStart"/>
      <w:r w:rsidRPr="002A44E3">
        <w:rPr>
          <w:sz w:val="20"/>
          <w:szCs w:val="20"/>
        </w:rPr>
        <w:t>E.On</w:t>
      </w:r>
      <w:proofErr w:type="spellEnd"/>
      <w:proofErr w:type="gramEnd"/>
      <w:r w:rsidRPr="002A44E3">
        <w:rPr>
          <w:sz w:val="20"/>
          <w:szCs w:val="20"/>
        </w:rPr>
        <w:t xml:space="preserve"> electricity  £39.80, £1.90 VAT included</w:t>
      </w:r>
    </w:p>
    <w:p w:rsidR="002A44E3" w:rsidRPr="002A44E3" w:rsidRDefault="002A44E3" w:rsidP="00F039AC">
      <w:pPr>
        <w:spacing w:after="6" w:line="253" w:lineRule="auto"/>
        <w:ind w:left="305"/>
        <w:jc w:val="left"/>
        <w:rPr>
          <w:sz w:val="20"/>
          <w:szCs w:val="20"/>
        </w:rPr>
      </w:pPr>
      <w:r w:rsidRPr="002A44E3">
        <w:rPr>
          <w:sz w:val="20"/>
          <w:szCs w:val="20"/>
        </w:rPr>
        <w:t>000539 xx 100 Club 1</w:t>
      </w:r>
      <w:r w:rsidRPr="002A44E3">
        <w:rPr>
          <w:sz w:val="20"/>
          <w:szCs w:val="20"/>
          <w:vertAlign w:val="superscript"/>
        </w:rPr>
        <w:t>st</w:t>
      </w:r>
      <w:r w:rsidRPr="002A44E3">
        <w:rPr>
          <w:sz w:val="20"/>
          <w:szCs w:val="20"/>
        </w:rPr>
        <w:t xml:space="preserve"> prize £30.00, no VAT included</w:t>
      </w:r>
    </w:p>
    <w:p w:rsidR="002A44E3" w:rsidRPr="002A44E3" w:rsidRDefault="002A44E3" w:rsidP="002A44E3">
      <w:pPr>
        <w:spacing w:after="6" w:line="253" w:lineRule="auto"/>
        <w:ind w:left="305"/>
        <w:jc w:val="left"/>
        <w:rPr>
          <w:sz w:val="20"/>
          <w:szCs w:val="20"/>
        </w:rPr>
      </w:pPr>
      <w:r w:rsidRPr="002A44E3">
        <w:rPr>
          <w:sz w:val="20"/>
          <w:szCs w:val="20"/>
        </w:rPr>
        <w:t>000540 xx 100 Club 2nd prize £20.00, no VAT included</w:t>
      </w:r>
    </w:p>
    <w:p w:rsidR="002A44E3" w:rsidRPr="002A44E3" w:rsidRDefault="002A44E3" w:rsidP="002A44E3">
      <w:pPr>
        <w:spacing w:after="6" w:line="253" w:lineRule="auto"/>
        <w:ind w:left="305"/>
        <w:jc w:val="left"/>
        <w:rPr>
          <w:sz w:val="20"/>
          <w:szCs w:val="20"/>
        </w:rPr>
      </w:pPr>
      <w:r w:rsidRPr="002A44E3">
        <w:rPr>
          <w:sz w:val="20"/>
          <w:szCs w:val="20"/>
        </w:rPr>
        <w:t xml:space="preserve">000541 xx 100 Club </w:t>
      </w:r>
      <w:r w:rsidRPr="002A44E3">
        <w:rPr>
          <w:sz w:val="20"/>
          <w:szCs w:val="20"/>
          <w:vertAlign w:val="superscript"/>
        </w:rPr>
        <w:t>3rd</w:t>
      </w:r>
      <w:r w:rsidRPr="002A44E3">
        <w:rPr>
          <w:sz w:val="20"/>
          <w:szCs w:val="20"/>
        </w:rPr>
        <w:t xml:space="preserve"> prize £10.00, no VAT included</w:t>
      </w:r>
    </w:p>
    <w:p w:rsidR="00F039AC" w:rsidRPr="00A54287" w:rsidRDefault="00F039AC" w:rsidP="00F039AC">
      <w:pPr>
        <w:spacing w:after="0" w:line="259" w:lineRule="auto"/>
        <w:ind w:left="0" w:firstLine="0"/>
        <w:jc w:val="left"/>
        <w:rPr>
          <w:sz w:val="20"/>
          <w:szCs w:val="20"/>
        </w:rPr>
      </w:pPr>
    </w:p>
    <w:p w:rsidR="00F039AC" w:rsidRDefault="00775A6C" w:rsidP="00F039AC">
      <w:pPr>
        <w:spacing w:after="6" w:line="253" w:lineRule="auto"/>
        <w:ind w:left="0" w:firstLine="0"/>
        <w:jc w:val="left"/>
        <w:rPr>
          <w:b/>
          <w:sz w:val="20"/>
          <w:szCs w:val="20"/>
        </w:rPr>
      </w:pPr>
      <w:r>
        <w:rPr>
          <w:b/>
          <w:sz w:val="20"/>
          <w:szCs w:val="20"/>
        </w:rPr>
        <w:t>117</w:t>
      </w:r>
      <w:r w:rsidR="00F039AC" w:rsidRPr="00A54287">
        <w:rPr>
          <w:b/>
          <w:sz w:val="20"/>
          <w:szCs w:val="20"/>
        </w:rPr>
        <w:t>/17 Posts and Consultations</w:t>
      </w:r>
    </w:p>
    <w:p w:rsidR="0019560A" w:rsidRPr="00712AA1" w:rsidRDefault="0019560A" w:rsidP="00712AA1">
      <w:pPr>
        <w:pStyle w:val="ListParagraph"/>
        <w:numPr>
          <w:ilvl w:val="0"/>
          <w:numId w:val="13"/>
        </w:numPr>
        <w:spacing w:after="6" w:line="253" w:lineRule="auto"/>
        <w:jc w:val="left"/>
        <w:rPr>
          <w:sz w:val="20"/>
          <w:szCs w:val="20"/>
        </w:rPr>
      </w:pPr>
      <w:r w:rsidRPr="00712AA1">
        <w:rPr>
          <w:sz w:val="20"/>
          <w:szCs w:val="20"/>
        </w:rPr>
        <w:t>BCC Chairm</w:t>
      </w:r>
      <w:r w:rsidR="00712AA1" w:rsidRPr="00712AA1">
        <w:rPr>
          <w:sz w:val="20"/>
          <w:szCs w:val="20"/>
        </w:rPr>
        <w:t>an Reception Invitation 25/10/</w:t>
      </w:r>
      <w:r w:rsidRPr="00712AA1">
        <w:rPr>
          <w:sz w:val="20"/>
          <w:szCs w:val="20"/>
        </w:rPr>
        <w:t>17</w:t>
      </w:r>
    </w:p>
    <w:p w:rsidR="0019560A" w:rsidRPr="00712AA1" w:rsidRDefault="0019560A" w:rsidP="00712AA1">
      <w:pPr>
        <w:pStyle w:val="ListParagraph"/>
        <w:numPr>
          <w:ilvl w:val="0"/>
          <w:numId w:val="13"/>
        </w:numPr>
        <w:tabs>
          <w:tab w:val="center" w:pos="4513"/>
        </w:tabs>
        <w:spacing w:after="6" w:line="253" w:lineRule="auto"/>
        <w:jc w:val="left"/>
        <w:rPr>
          <w:sz w:val="20"/>
          <w:szCs w:val="20"/>
        </w:rPr>
      </w:pPr>
      <w:r w:rsidRPr="00712AA1">
        <w:rPr>
          <w:sz w:val="20"/>
          <w:szCs w:val="20"/>
        </w:rPr>
        <w:t>VALP Presentation</w:t>
      </w:r>
      <w:r w:rsidR="00712AA1" w:rsidRPr="00712AA1">
        <w:rPr>
          <w:sz w:val="20"/>
          <w:szCs w:val="20"/>
        </w:rPr>
        <w:t xml:space="preserve"> 4/10/17</w:t>
      </w:r>
      <w:r w:rsidR="00712AA1" w:rsidRPr="00712AA1">
        <w:rPr>
          <w:sz w:val="20"/>
          <w:szCs w:val="20"/>
        </w:rPr>
        <w:tab/>
      </w:r>
    </w:p>
    <w:p w:rsidR="00712AA1" w:rsidRPr="00712AA1" w:rsidRDefault="00712AA1" w:rsidP="00712AA1">
      <w:pPr>
        <w:pStyle w:val="ListParagraph"/>
        <w:numPr>
          <w:ilvl w:val="0"/>
          <w:numId w:val="13"/>
        </w:numPr>
        <w:spacing w:after="6" w:line="253" w:lineRule="auto"/>
        <w:jc w:val="left"/>
        <w:rPr>
          <w:sz w:val="20"/>
          <w:szCs w:val="20"/>
        </w:rPr>
      </w:pPr>
      <w:r w:rsidRPr="00712AA1">
        <w:rPr>
          <w:sz w:val="20"/>
          <w:szCs w:val="20"/>
        </w:rPr>
        <w:t>Bucks &amp; MK ALC training news – Resilience Planning and Procurement</w:t>
      </w:r>
    </w:p>
    <w:p w:rsidR="00712AA1" w:rsidRPr="00712AA1" w:rsidRDefault="00712AA1" w:rsidP="00712AA1">
      <w:pPr>
        <w:pStyle w:val="ListParagraph"/>
        <w:numPr>
          <w:ilvl w:val="0"/>
          <w:numId w:val="13"/>
        </w:numPr>
        <w:spacing w:after="6" w:line="253" w:lineRule="auto"/>
        <w:jc w:val="left"/>
        <w:rPr>
          <w:sz w:val="20"/>
          <w:szCs w:val="20"/>
        </w:rPr>
      </w:pPr>
      <w:r w:rsidRPr="00712AA1">
        <w:rPr>
          <w:sz w:val="20"/>
          <w:szCs w:val="20"/>
        </w:rPr>
        <w:t>2018 Boundary Review</w:t>
      </w:r>
    </w:p>
    <w:p w:rsidR="00712AA1" w:rsidRPr="00712AA1" w:rsidRDefault="00712AA1" w:rsidP="00712AA1">
      <w:pPr>
        <w:pStyle w:val="ListParagraph"/>
        <w:numPr>
          <w:ilvl w:val="0"/>
          <w:numId w:val="13"/>
        </w:numPr>
        <w:spacing w:after="6" w:line="253" w:lineRule="auto"/>
        <w:jc w:val="left"/>
        <w:rPr>
          <w:sz w:val="20"/>
          <w:szCs w:val="20"/>
        </w:rPr>
      </w:pPr>
      <w:r w:rsidRPr="00712AA1">
        <w:rPr>
          <w:sz w:val="20"/>
          <w:szCs w:val="20"/>
        </w:rPr>
        <w:t>Parish Liaison Meeting minutes 13/9/17</w:t>
      </w:r>
    </w:p>
    <w:p w:rsidR="00712AA1" w:rsidRPr="00712AA1" w:rsidRDefault="00712AA1" w:rsidP="00712AA1">
      <w:pPr>
        <w:pStyle w:val="ListParagraph"/>
        <w:numPr>
          <w:ilvl w:val="0"/>
          <w:numId w:val="13"/>
        </w:numPr>
        <w:spacing w:after="6" w:line="253" w:lineRule="auto"/>
        <w:jc w:val="left"/>
        <w:rPr>
          <w:sz w:val="20"/>
          <w:szCs w:val="20"/>
        </w:rPr>
      </w:pPr>
      <w:r w:rsidRPr="00712AA1">
        <w:rPr>
          <w:sz w:val="20"/>
          <w:szCs w:val="20"/>
        </w:rPr>
        <w:t>NBPPC minu</w:t>
      </w:r>
      <w:r w:rsidR="00EF3B4D">
        <w:rPr>
          <w:sz w:val="20"/>
          <w:szCs w:val="20"/>
        </w:rPr>
        <w:t>tes 11/10/17 (special meeting 29</w:t>
      </w:r>
      <w:r w:rsidRPr="00712AA1">
        <w:rPr>
          <w:sz w:val="20"/>
          <w:szCs w:val="20"/>
        </w:rPr>
        <w:t>/11/17/ordinary meeting 10/01/18)</w:t>
      </w:r>
    </w:p>
    <w:p w:rsidR="00712AA1" w:rsidRPr="00712AA1" w:rsidRDefault="00712AA1" w:rsidP="00712AA1">
      <w:pPr>
        <w:pStyle w:val="ListParagraph"/>
        <w:numPr>
          <w:ilvl w:val="0"/>
          <w:numId w:val="13"/>
        </w:numPr>
        <w:spacing w:after="6" w:line="253" w:lineRule="auto"/>
        <w:jc w:val="left"/>
        <w:rPr>
          <w:sz w:val="20"/>
          <w:szCs w:val="20"/>
        </w:rPr>
      </w:pPr>
      <w:r w:rsidRPr="00712AA1">
        <w:rPr>
          <w:sz w:val="20"/>
          <w:szCs w:val="20"/>
        </w:rPr>
        <w:t>Budget allocation deadline 19/11/17</w:t>
      </w:r>
    </w:p>
    <w:p w:rsidR="00712AA1" w:rsidRPr="00712AA1" w:rsidRDefault="00712AA1" w:rsidP="00712AA1">
      <w:pPr>
        <w:pStyle w:val="ListParagraph"/>
        <w:numPr>
          <w:ilvl w:val="0"/>
          <w:numId w:val="13"/>
        </w:numPr>
        <w:spacing w:after="6" w:line="253" w:lineRule="auto"/>
        <w:jc w:val="left"/>
        <w:rPr>
          <w:sz w:val="20"/>
          <w:szCs w:val="20"/>
        </w:rPr>
      </w:pPr>
      <w:proofErr w:type="spellStart"/>
      <w:r w:rsidRPr="00712AA1">
        <w:rPr>
          <w:sz w:val="20"/>
          <w:szCs w:val="20"/>
        </w:rPr>
        <w:t>Tfb</w:t>
      </w:r>
      <w:proofErr w:type="spellEnd"/>
      <w:r w:rsidRPr="00712AA1">
        <w:rPr>
          <w:sz w:val="20"/>
          <w:szCs w:val="20"/>
        </w:rPr>
        <w:t xml:space="preserve"> contact form24/10/17</w:t>
      </w:r>
    </w:p>
    <w:p w:rsidR="00F039AC" w:rsidRDefault="00F039AC" w:rsidP="00F039AC">
      <w:pPr>
        <w:spacing w:after="6" w:line="253" w:lineRule="auto"/>
        <w:ind w:left="0" w:firstLine="0"/>
        <w:jc w:val="left"/>
        <w:rPr>
          <w:sz w:val="20"/>
          <w:szCs w:val="20"/>
        </w:rPr>
      </w:pPr>
    </w:p>
    <w:p w:rsidR="00F039AC" w:rsidRPr="00FA2B6D" w:rsidRDefault="00775A6C" w:rsidP="00F039AC">
      <w:pPr>
        <w:spacing w:after="6" w:line="253" w:lineRule="auto"/>
        <w:jc w:val="left"/>
        <w:rPr>
          <w:b/>
          <w:sz w:val="20"/>
          <w:szCs w:val="20"/>
        </w:rPr>
      </w:pPr>
      <w:r>
        <w:rPr>
          <w:b/>
          <w:sz w:val="20"/>
          <w:szCs w:val="20"/>
        </w:rPr>
        <w:t>118</w:t>
      </w:r>
      <w:r w:rsidR="00F039AC" w:rsidRPr="00FA2B6D">
        <w:rPr>
          <w:b/>
          <w:sz w:val="20"/>
          <w:szCs w:val="20"/>
        </w:rPr>
        <w:t>/17 Parish Clerk</w:t>
      </w:r>
    </w:p>
    <w:p w:rsidR="00F039AC" w:rsidRDefault="00F039AC" w:rsidP="00F039AC">
      <w:pPr>
        <w:pStyle w:val="ListParagraph"/>
        <w:numPr>
          <w:ilvl w:val="0"/>
          <w:numId w:val="11"/>
        </w:numPr>
        <w:spacing w:after="6" w:line="253" w:lineRule="auto"/>
        <w:rPr>
          <w:sz w:val="20"/>
          <w:szCs w:val="20"/>
        </w:rPr>
      </w:pPr>
      <w:r>
        <w:rPr>
          <w:sz w:val="20"/>
          <w:szCs w:val="20"/>
        </w:rPr>
        <w:t>Appraisal &amp; contract</w:t>
      </w:r>
    </w:p>
    <w:p w:rsidR="00A94A67" w:rsidRDefault="00A94A67" w:rsidP="00F039AC">
      <w:pPr>
        <w:pStyle w:val="ListParagraph"/>
        <w:numPr>
          <w:ilvl w:val="0"/>
          <w:numId w:val="11"/>
        </w:numPr>
        <w:spacing w:after="6" w:line="253" w:lineRule="auto"/>
        <w:rPr>
          <w:sz w:val="20"/>
          <w:szCs w:val="20"/>
        </w:rPr>
      </w:pPr>
      <w:r>
        <w:rPr>
          <w:sz w:val="20"/>
          <w:szCs w:val="20"/>
        </w:rPr>
        <w:t>Purchase of storage unit £75</w:t>
      </w:r>
    </w:p>
    <w:p w:rsidR="00F039AC" w:rsidRDefault="00F039AC" w:rsidP="00F039AC">
      <w:pPr>
        <w:pStyle w:val="ListParagraph"/>
        <w:numPr>
          <w:ilvl w:val="0"/>
          <w:numId w:val="11"/>
        </w:numPr>
        <w:spacing w:after="6" w:line="253" w:lineRule="auto"/>
        <w:rPr>
          <w:sz w:val="20"/>
          <w:szCs w:val="20"/>
        </w:rPr>
      </w:pPr>
      <w:r>
        <w:rPr>
          <w:sz w:val="20"/>
          <w:szCs w:val="20"/>
        </w:rPr>
        <w:t xml:space="preserve">Training to be </w:t>
      </w:r>
      <w:r w:rsidR="00864F16">
        <w:rPr>
          <w:sz w:val="20"/>
          <w:szCs w:val="20"/>
        </w:rPr>
        <w:t>discussed:</w:t>
      </w:r>
    </w:p>
    <w:p w:rsidR="00864F16" w:rsidRDefault="00864F16" w:rsidP="00864F16">
      <w:pPr>
        <w:pStyle w:val="ListParagraph"/>
        <w:numPr>
          <w:ilvl w:val="1"/>
          <w:numId w:val="11"/>
        </w:numPr>
        <w:spacing w:after="6" w:line="253" w:lineRule="auto"/>
        <w:rPr>
          <w:sz w:val="20"/>
          <w:szCs w:val="20"/>
        </w:rPr>
      </w:pPr>
      <w:r>
        <w:rPr>
          <w:sz w:val="20"/>
          <w:szCs w:val="20"/>
        </w:rPr>
        <w:t>General Data Protection freedom of information 11</w:t>
      </w:r>
      <w:r>
        <w:rPr>
          <w:sz w:val="20"/>
          <w:szCs w:val="20"/>
          <w:vertAlign w:val="superscript"/>
        </w:rPr>
        <w:t xml:space="preserve">th </w:t>
      </w:r>
      <w:r>
        <w:rPr>
          <w:sz w:val="20"/>
          <w:szCs w:val="20"/>
        </w:rPr>
        <w:t>April 2018 £55.00</w:t>
      </w:r>
      <w:r w:rsidR="00355017">
        <w:rPr>
          <w:sz w:val="20"/>
          <w:szCs w:val="20"/>
        </w:rPr>
        <w:t xml:space="preserve"> or Webinar seminar 17</w:t>
      </w:r>
      <w:r w:rsidR="00355017" w:rsidRPr="00355017">
        <w:rPr>
          <w:sz w:val="20"/>
          <w:szCs w:val="20"/>
          <w:vertAlign w:val="superscript"/>
        </w:rPr>
        <w:t>th</w:t>
      </w:r>
      <w:r w:rsidR="00355017">
        <w:rPr>
          <w:sz w:val="20"/>
          <w:szCs w:val="20"/>
        </w:rPr>
        <w:t xml:space="preserve"> January £35.00 for SLCC members</w:t>
      </w:r>
    </w:p>
    <w:p w:rsidR="00864F16" w:rsidRDefault="00864F16" w:rsidP="00864F16">
      <w:pPr>
        <w:pStyle w:val="ListParagraph"/>
        <w:numPr>
          <w:ilvl w:val="1"/>
          <w:numId w:val="11"/>
        </w:numPr>
        <w:spacing w:after="6" w:line="253" w:lineRule="auto"/>
        <w:rPr>
          <w:sz w:val="20"/>
          <w:szCs w:val="20"/>
        </w:rPr>
      </w:pPr>
      <w:r>
        <w:rPr>
          <w:sz w:val="20"/>
          <w:szCs w:val="20"/>
        </w:rPr>
        <w:t>Demystifying planning 24</w:t>
      </w:r>
      <w:r w:rsidRPr="00864F16">
        <w:rPr>
          <w:sz w:val="20"/>
          <w:szCs w:val="20"/>
          <w:vertAlign w:val="superscript"/>
        </w:rPr>
        <w:t>th</w:t>
      </w:r>
      <w:r>
        <w:rPr>
          <w:sz w:val="20"/>
          <w:szCs w:val="20"/>
        </w:rPr>
        <w:t xml:space="preserve"> May 2018 £55.00</w:t>
      </w:r>
    </w:p>
    <w:p w:rsidR="00F039AC" w:rsidRPr="00A54287" w:rsidRDefault="00F039AC" w:rsidP="00F039AC">
      <w:pPr>
        <w:spacing w:after="285" w:line="253" w:lineRule="auto"/>
        <w:ind w:left="719" w:hanging="720"/>
        <w:jc w:val="left"/>
        <w:rPr>
          <w:sz w:val="20"/>
          <w:szCs w:val="20"/>
        </w:rPr>
      </w:pPr>
    </w:p>
    <w:p w:rsidR="00F039AC" w:rsidRPr="00A54287" w:rsidRDefault="00775A6C" w:rsidP="00F039AC">
      <w:pPr>
        <w:spacing w:after="285" w:line="253" w:lineRule="auto"/>
        <w:ind w:left="719" w:hanging="720"/>
        <w:jc w:val="left"/>
        <w:rPr>
          <w:sz w:val="20"/>
          <w:szCs w:val="20"/>
        </w:rPr>
      </w:pPr>
      <w:r>
        <w:rPr>
          <w:b/>
          <w:sz w:val="20"/>
          <w:szCs w:val="20"/>
        </w:rPr>
        <w:t>119</w:t>
      </w:r>
      <w:r w:rsidR="00F039AC" w:rsidRPr="00A54287">
        <w:rPr>
          <w:b/>
          <w:sz w:val="20"/>
          <w:szCs w:val="20"/>
        </w:rPr>
        <w:t>/</w:t>
      </w:r>
      <w:proofErr w:type="gramStart"/>
      <w:r w:rsidR="00F039AC" w:rsidRPr="00A54287">
        <w:rPr>
          <w:b/>
          <w:sz w:val="20"/>
          <w:szCs w:val="20"/>
        </w:rPr>
        <w:t>17  Date</w:t>
      </w:r>
      <w:proofErr w:type="gramEnd"/>
      <w:r w:rsidR="00F039AC" w:rsidRPr="00A54287">
        <w:rPr>
          <w:b/>
          <w:sz w:val="20"/>
          <w:szCs w:val="20"/>
        </w:rPr>
        <w:t xml:space="preserve"> and time and venue of the next meeting; The Parish Meeting will be held at the Village Hall, North Marston on Tuesday </w:t>
      </w:r>
      <w:r w:rsidR="00E5458C">
        <w:rPr>
          <w:b/>
          <w:sz w:val="20"/>
          <w:szCs w:val="20"/>
        </w:rPr>
        <w:t>12</w:t>
      </w:r>
      <w:r w:rsidR="00E5458C" w:rsidRPr="00E5458C">
        <w:rPr>
          <w:b/>
          <w:sz w:val="20"/>
          <w:szCs w:val="20"/>
          <w:vertAlign w:val="superscript"/>
        </w:rPr>
        <w:t>th</w:t>
      </w:r>
      <w:r w:rsidR="00E5458C">
        <w:rPr>
          <w:b/>
          <w:sz w:val="20"/>
          <w:szCs w:val="20"/>
        </w:rPr>
        <w:t xml:space="preserve"> December</w:t>
      </w:r>
      <w:r w:rsidR="00F039AC" w:rsidRPr="00A54287">
        <w:rPr>
          <w:b/>
          <w:sz w:val="20"/>
          <w:szCs w:val="20"/>
        </w:rPr>
        <w:t xml:space="preserve"> 2017 at 8.00pm </w:t>
      </w:r>
      <w:r w:rsidR="00F039AC" w:rsidRPr="00A54287">
        <w:rPr>
          <w:sz w:val="20"/>
          <w:szCs w:val="20"/>
        </w:rPr>
        <w:t xml:space="preserve"> </w:t>
      </w:r>
    </w:p>
    <w:p w:rsidR="00113188" w:rsidRDefault="00F039AC" w:rsidP="00F039AC">
      <w:r w:rsidRPr="00A54287">
        <w:rPr>
          <w:b/>
          <w:sz w:val="20"/>
          <w:szCs w:val="20"/>
        </w:rPr>
        <w:t xml:space="preserve">                                        </w:t>
      </w:r>
      <w:r w:rsidRPr="00732919">
        <w:rPr>
          <w:sz w:val="20"/>
          <w:szCs w:val="20"/>
        </w:rPr>
        <w:t>Rachel</w:t>
      </w:r>
      <w:r w:rsidRPr="00BB6B6F">
        <w:rPr>
          <w:b/>
          <w:sz w:val="22"/>
        </w:rPr>
        <w:t xml:space="preserve"> </w:t>
      </w:r>
      <w:proofErr w:type="spellStart"/>
      <w:r w:rsidRPr="00732919">
        <w:rPr>
          <w:sz w:val="22"/>
        </w:rPr>
        <w:t>Callander</w:t>
      </w:r>
      <w:proofErr w:type="spellEnd"/>
      <w:r w:rsidRPr="00BB6B6F">
        <w:rPr>
          <w:sz w:val="22"/>
        </w:rPr>
        <w:t xml:space="preserve"> -  Parish Council</w:t>
      </w:r>
    </w:p>
    <w:sectPr w:rsidR="00113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10A"/>
    <w:multiLevelType w:val="hybridMultilevel"/>
    <w:tmpl w:val="C4E414D6"/>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F2BEA"/>
    <w:multiLevelType w:val="hybridMultilevel"/>
    <w:tmpl w:val="B5B8D68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66F4D"/>
    <w:multiLevelType w:val="hybridMultilevel"/>
    <w:tmpl w:val="778C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4" w15:restartNumberingAfterBreak="0">
    <w:nsid w:val="13960286"/>
    <w:multiLevelType w:val="hybridMultilevel"/>
    <w:tmpl w:val="05AE5C3C"/>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69620D"/>
    <w:multiLevelType w:val="hybridMultilevel"/>
    <w:tmpl w:val="B3288EF8"/>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990364"/>
    <w:multiLevelType w:val="hybridMultilevel"/>
    <w:tmpl w:val="60A0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406F6"/>
    <w:multiLevelType w:val="hybridMultilevel"/>
    <w:tmpl w:val="31EEE3F4"/>
    <w:lvl w:ilvl="0" w:tplc="9690B20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278136D"/>
    <w:multiLevelType w:val="hybridMultilevel"/>
    <w:tmpl w:val="FEE43016"/>
    <w:lvl w:ilvl="0" w:tplc="6562E670">
      <w:start w:val="1"/>
      <w:numFmt w:val="lowerRoman"/>
      <w:lvlText w:val="%1."/>
      <w:lvlJc w:val="left"/>
      <w:pPr>
        <w:ind w:left="1502" w:hanging="72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9" w15:restartNumberingAfterBreak="0">
    <w:nsid w:val="26430C78"/>
    <w:multiLevelType w:val="hybridMultilevel"/>
    <w:tmpl w:val="64EE6D76"/>
    <w:lvl w:ilvl="0" w:tplc="A28ED464">
      <w:start w:val="1"/>
      <w:numFmt w:val="bullet"/>
      <w:lvlText w:val="✦"/>
      <w:lvlJc w:val="left"/>
      <w:pPr>
        <w:ind w:left="121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31802B60"/>
    <w:multiLevelType w:val="hybridMultilevel"/>
    <w:tmpl w:val="06AC3C04"/>
    <w:lvl w:ilvl="0" w:tplc="45D46436">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34C527D1"/>
    <w:multiLevelType w:val="hybridMultilevel"/>
    <w:tmpl w:val="7F488D78"/>
    <w:lvl w:ilvl="0" w:tplc="9690B20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91B0949"/>
    <w:multiLevelType w:val="hybridMultilevel"/>
    <w:tmpl w:val="AA5C0FDA"/>
    <w:lvl w:ilvl="0" w:tplc="6562E67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B4621"/>
    <w:multiLevelType w:val="hybridMultilevel"/>
    <w:tmpl w:val="51A6B7EC"/>
    <w:lvl w:ilvl="0" w:tplc="6562E670">
      <w:start w:val="1"/>
      <w:numFmt w:val="lowerRoman"/>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4" w15:restartNumberingAfterBreak="0">
    <w:nsid w:val="47512A8E"/>
    <w:multiLevelType w:val="hybridMultilevel"/>
    <w:tmpl w:val="A5FC6178"/>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DC7712"/>
    <w:multiLevelType w:val="hybridMultilevel"/>
    <w:tmpl w:val="58D2F2A2"/>
    <w:lvl w:ilvl="0" w:tplc="6562E67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9F023A1"/>
    <w:multiLevelType w:val="hybridMultilevel"/>
    <w:tmpl w:val="28A22534"/>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309D4"/>
    <w:multiLevelType w:val="hybridMultilevel"/>
    <w:tmpl w:val="94BA4048"/>
    <w:lvl w:ilvl="0" w:tplc="9690B20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503236"/>
    <w:multiLevelType w:val="hybridMultilevel"/>
    <w:tmpl w:val="0C3CA74C"/>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E3B9C"/>
    <w:multiLevelType w:val="hybridMultilevel"/>
    <w:tmpl w:val="2CE81054"/>
    <w:lvl w:ilvl="0" w:tplc="63485ABA">
      <w:start w:val="4"/>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8D6D2A"/>
    <w:multiLevelType w:val="hybridMultilevel"/>
    <w:tmpl w:val="753E4E50"/>
    <w:lvl w:ilvl="0" w:tplc="9690B200">
      <w:start w:val="1"/>
      <w:numFmt w:val="bullet"/>
      <w:lvlText w:val="•"/>
      <w:lvlJc w:val="left"/>
      <w:pPr>
        <w:ind w:left="107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9"/>
  </w:num>
  <w:num w:numId="6">
    <w:abstractNumId w:val="2"/>
  </w:num>
  <w:num w:numId="7">
    <w:abstractNumId w:val="1"/>
  </w:num>
  <w:num w:numId="8">
    <w:abstractNumId w:val="10"/>
  </w:num>
  <w:num w:numId="9">
    <w:abstractNumId w:val="14"/>
  </w:num>
  <w:num w:numId="10">
    <w:abstractNumId w:val="16"/>
  </w:num>
  <w:num w:numId="11">
    <w:abstractNumId w:val="20"/>
  </w:num>
  <w:num w:numId="12">
    <w:abstractNumId w:val="11"/>
  </w:num>
  <w:num w:numId="13">
    <w:abstractNumId w:val="7"/>
  </w:num>
  <w:num w:numId="14">
    <w:abstractNumId w:val="15"/>
  </w:num>
  <w:num w:numId="15">
    <w:abstractNumId w:val="17"/>
  </w:num>
  <w:num w:numId="16">
    <w:abstractNumId w:val="18"/>
  </w:num>
  <w:num w:numId="17">
    <w:abstractNumId w:val="13"/>
  </w:num>
  <w:num w:numId="18">
    <w:abstractNumId w:val="12"/>
  </w:num>
  <w:num w:numId="19">
    <w:abstractNumId w:val="4"/>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AC"/>
    <w:rsid w:val="00005511"/>
    <w:rsid w:val="00105390"/>
    <w:rsid w:val="00113188"/>
    <w:rsid w:val="00190AF1"/>
    <w:rsid w:val="0019560A"/>
    <w:rsid w:val="002472DC"/>
    <w:rsid w:val="002A44E3"/>
    <w:rsid w:val="002B38F6"/>
    <w:rsid w:val="002E25DA"/>
    <w:rsid w:val="002E74E8"/>
    <w:rsid w:val="00355017"/>
    <w:rsid w:val="003B0CF4"/>
    <w:rsid w:val="004135C9"/>
    <w:rsid w:val="00417B17"/>
    <w:rsid w:val="005600B7"/>
    <w:rsid w:val="005D4E5C"/>
    <w:rsid w:val="005E3DE8"/>
    <w:rsid w:val="00655D31"/>
    <w:rsid w:val="00712AA1"/>
    <w:rsid w:val="00724A83"/>
    <w:rsid w:val="00735162"/>
    <w:rsid w:val="007454FF"/>
    <w:rsid w:val="00775A6C"/>
    <w:rsid w:val="007A65E3"/>
    <w:rsid w:val="00820C26"/>
    <w:rsid w:val="00830E12"/>
    <w:rsid w:val="00864F16"/>
    <w:rsid w:val="00955F17"/>
    <w:rsid w:val="00A10AAA"/>
    <w:rsid w:val="00A142A5"/>
    <w:rsid w:val="00A94A67"/>
    <w:rsid w:val="00AC59C1"/>
    <w:rsid w:val="00B65B77"/>
    <w:rsid w:val="00BB51BA"/>
    <w:rsid w:val="00C157C0"/>
    <w:rsid w:val="00C75483"/>
    <w:rsid w:val="00C91356"/>
    <w:rsid w:val="00D22899"/>
    <w:rsid w:val="00D90A56"/>
    <w:rsid w:val="00DE223D"/>
    <w:rsid w:val="00E01F2C"/>
    <w:rsid w:val="00E50840"/>
    <w:rsid w:val="00E5458C"/>
    <w:rsid w:val="00EB5465"/>
    <w:rsid w:val="00EF3B4D"/>
    <w:rsid w:val="00F039AC"/>
    <w:rsid w:val="00F74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B371C-18FD-4979-9166-E042F735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9AC"/>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2</cp:revision>
  <dcterms:created xsi:type="dcterms:W3CDTF">2017-11-08T18:10:00Z</dcterms:created>
  <dcterms:modified xsi:type="dcterms:W3CDTF">2017-11-08T18:10:00Z</dcterms:modified>
</cp:coreProperties>
</file>