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D9" w:rsidRPr="001937D9" w:rsidRDefault="00584866" w:rsidP="00950643">
      <w:pPr>
        <w:spacing w:after="0" w:line="240" w:lineRule="auto"/>
        <w:jc w:val="center"/>
        <w:rPr>
          <w:rFonts w:ascii="Times New Roman" w:eastAsia="Times New Roman" w:hAnsi="Times New Roman" w:cs="Times New Roman"/>
          <w:color w:val="000000"/>
          <w:sz w:val="24"/>
          <w:szCs w:val="24"/>
          <w:lang w:eastAsia="en-GB"/>
        </w:rPr>
      </w:pPr>
      <w:r>
        <w:rPr>
          <w:rFonts w:ascii="Arial" w:eastAsia="Times New Roman" w:hAnsi="Arial" w:cs="Arial"/>
          <w:b/>
          <w:bCs/>
          <w:color w:val="000000"/>
          <w:u w:val="single"/>
          <w:shd w:val="clear" w:color="auto" w:fill="FFFFFF"/>
          <w:lang w:eastAsia="en-GB"/>
        </w:rPr>
        <w:t xml:space="preserve">Unitary, HS2, </w:t>
      </w:r>
      <w:proofErr w:type="spellStart"/>
      <w:r>
        <w:rPr>
          <w:rFonts w:ascii="Arial" w:eastAsia="Times New Roman" w:hAnsi="Arial" w:cs="Arial"/>
          <w:b/>
          <w:bCs/>
          <w:color w:val="000000"/>
          <w:u w:val="single"/>
          <w:shd w:val="clear" w:color="auto" w:fill="FFFFFF"/>
          <w:lang w:eastAsia="en-GB"/>
        </w:rPr>
        <w:t>OxCam</w:t>
      </w:r>
      <w:proofErr w:type="spellEnd"/>
      <w:r>
        <w:rPr>
          <w:rFonts w:ascii="Arial" w:eastAsia="Times New Roman" w:hAnsi="Arial" w:cs="Arial"/>
          <w:b/>
          <w:bCs/>
          <w:color w:val="000000"/>
          <w:u w:val="single"/>
          <w:shd w:val="clear" w:color="auto" w:fill="FFFFFF"/>
          <w:lang w:eastAsia="en-GB"/>
        </w:rPr>
        <w:t xml:space="preserve"> Bypass, and</w:t>
      </w:r>
      <w:r w:rsidR="001937D9" w:rsidRPr="001937D9">
        <w:rPr>
          <w:rFonts w:ascii="Arial" w:eastAsia="Times New Roman" w:hAnsi="Arial" w:cs="Arial"/>
          <w:b/>
          <w:bCs/>
          <w:color w:val="000000"/>
          <w:u w:val="single"/>
          <w:shd w:val="clear" w:color="auto" w:fill="FFFFFF"/>
          <w:lang w:eastAsia="en-GB"/>
        </w:rPr>
        <w:t xml:space="preserve"> VALP updates</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Times New Roman" w:eastAsia="Times New Roman" w:hAnsi="Times New Roman" w:cs="Times New Roman"/>
          <w:color w:val="000000"/>
          <w:sz w:val="24"/>
          <w:szCs w:val="24"/>
          <w:lang w:eastAsia="en-GB"/>
        </w:rPr>
        <w:br/>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b/>
          <w:bCs/>
          <w:color w:val="000000"/>
          <w:u w:val="single"/>
          <w:shd w:val="clear" w:color="auto" w:fill="FFFFFF"/>
          <w:lang w:eastAsia="en-GB"/>
        </w:rPr>
        <w:t>Unitary Council</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 xml:space="preserve">On the 2nd of </w:t>
      </w:r>
      <w:proofErr w:type="gramStart"/>
      <w:r w:rsidRPr="001937D9">
        <w:rPr>
          <w:rFonts w:ascii="Arial" w:eastAsia="Times New Roman" w:hAnsi="Arial" w:cs="Arial"/>
          <w:color w:val="000000"/>
          <w:shd w:val="clear" w:color="auto" w:fill="FFFFFF"/>
          <w:lang w:eastAsia="en-GB"/>
        </w:rPr>
        <w:t>April</w:t>
      </w:r>
      <w:proofErr w:type="gramEnd"/>
      <w:r w:rsidRPr="001937D9">
        <w:rPr>
          <w:rFonts w:ascii="Arial" w:eastAsia="Times New Roman" w:hAnsi="Arial" w:cs="Arial"/>
          <w:color w:val="000000"/>
          <w:shd w:val="clear" w:color="auto" w:fill="FFFFFF"/>
          <w:lang w:eastAsia="en-GB"/>
        </w:rPr>
        <w:t xml:space="preserve"> the Structural Changes Order was laid before Parliament.</w:t>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 xml:space="preserve">This is the second piece of legislation required to implement the new unitary council for Buckinghamshire and follows on from the Regulations that </w:t>
      </w:r>
      <w:proofErr w:type="gramStart"/>
      <w:r w:rsidRPr="001937D9">
        <w:rPr>
          <w:rFonts w:ascii="Arial" w:eastAsia="Times New Roman" w:hAnsi="Arial" w:cs="Arial"/>
          <w:color w:val="000000"/>
          <w:shd w:val="clear" w:color="auto" w:fill="FFFFFF"/>
          <w:lang w:eastAsia="en-GB"/>
        </w:rPr>
        <w:t>were agreed</w:t>
      </w:r>
      <w:proofErr w:type="gramEnd"/>
      <w:r w:rsidRPr="001937D9">
        <w:rPr>
          <w:rFonts w:ascii="Arial" w:eastAsia="Times New Roman" w:hAnsi="Arial" w:cs="Arial"/>
          <w:color w:val="000000"/>
          <w:shd w:val="clear" w:color="auto" w:fill="FFFFFF"/>
          <w:lang w:eastAsia="en-GB"/>
        </w:rPr>
        <w:t xml:space="preserve"> earlier this year.</w:t>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 xml:space="preserve">The Structural Changes Order details how the change to the new council will take place and the set-up of the new council. The draft Order </w:t>
      </w:r>
      <w:proofErr w:type="gramStart"/>
      <w:r w:rsidRPr="001937D9">
        <w:rPr>
          <w:rFonts w:ascii="Arial" w:eastAsia="Times New Roman" w:hAnsi="Arial" w:cs="Arial"/>
          <w:color w:val="000000"/>
          <w:shd w:val="clear" w:color="auto" w:fill="FFFFFF"/>
          <w:lang w:eastAsia="en-GB"/>
        </w:rPr>
        <w:t>will be considered and debated by both Houses of Parliament,</w:t>
      </w:r>
      <w:proofErr w:type="gramEnd"/>
      <w:r w:rsidRPr="001937D9">
        <w:rPr>
          <w:rFonts w:ascii="Arial" w:eastAsia="Times New Roman" w:hAnsi="Arial" w:cs="Arial"/>
          <w:color w:val="000000"/>
          <w:shd w:val="clear" w:color="auto" w:fill="FFFFFF"/>
          <w:lang w:eastAsia="en-GB"/>
        </w:rPr>
        <w:t xml:space="preserve"> and confirms the following details:</w:t>
      </w:r>
    </w:p>
    <w:p w:rsidR="001937D9" w:rsidRPr="001937D9" w:rsidRDefault="001937D9" w:rsidP="00950643">
      <w:pPr>
        <w:spacing w:after="0" w:line="240" w:lineRule="auto"/>
        <w:ind w:left="360"/>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w:t>
      </w:r>
      <w:r w:rsidRPr="001937D9">
        <w:rPr>
          <w:rFonts w:ascii="Arial" w:eastAsia="Times New Roman" w:hAnsi="Arial" w:cs="Arial"/>
          <w:color w:val="000000"/>
          <w:sz w:val="12"/>
          <w:szCs w:val="12"/>
          <w:shd w:val="clear" w:color="auto" w:fill="FFFFFF"/>
          <w:lang w:eastAsia="en-GB"/>
        </w:rPr>
        <w:t xml:space="preserve">       </w:t>
      </w:r>
      <w:r w:rsidRPr="001937D9">
        <w:rPr>
          <w:rFonts w:ascii="Arial" w:eastAsia="Times New Roman" w:hAnsi="Arial" w:cs="Arial"/>
          <w:color w:val="000000"/>
          <w:shd w:val="clear" w:color="auto" w:fill="FFFFFF"/>
          <w:lang w:eastAsia="en-GB"/>
        </w:rPr>
        <w:t>The name of the new council will be ‘Buckinghamshire Council’ and it will have 147 councillors.</w:t>
      </w:r>
    </w:p>
    <w:p w:rsidR="001937D9" w:rsidRPr="001937D9" w:rsidRDefault="001937D9" w:rsidP="00950643">
      <w:pPr>
        <w:spacing w:after="0" w:line="240" w:lineRule="auto"/>
        <w:ind w:left="360"/>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w:t>
      </w:r>
      <w:r w:rsidRPr="001937D9">
        <w:rPr>
          <w:rFonts w:ascii="Arial" w:eastAsia="Times New Roman" w:hAnsi="Arial" w:cs="Arial"/>
          <w:color w:val="000000"/>
          <w:sz w:val="12"/>
          <w:szCs w:val="12"/>
          <w:shd w:val="clear" w:color="auto" w:fill="FFFFFF"/>
          <w:lang w:eastAsia="en-GB"/>
        </w:rPr>
        <w:t xml:space="preserve">       </w:t>
      </w:r>
      <w:r w:rsidRPr="001937D9">
        <w:rPr>
          <w:rFonts w:ascii="Arial" w:eastAsia="Times New Roman" w:hAnsi="Arial" w:cs="Arial"/>
          <w:color w:val="000000"/>
          <w:shd w:val="clear" w:color="auto" w:fill="FFFFFF"/>
          <w:lang w:eastAsia="en-GB"/>
        </w:rPr>
        <w:t>Elections for the new council will take place in May 2020.</w:t>
      </w:r>
    </w:p>
    <w:p w:rsidR="001937D9" w:rsidRPr="001937D9" w:rsidRDefault="001937D9" w:rsidP="00950643">
      <w:pPr>
        <w:spacing w:after="0" w:line="240" w:lineRule="auto"/>
        <w:ind w:left="360"/>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w:t>
      </w:r>
      <w:r w:rsidRPr="001937D9">
        <w:rPr>
          <w:rFonts w:ascii="Arial" w:eastAsia="Times New Roman" w:hAnsi="Arial" w:cs="Arial"/>
          <w:color w:val="000000"/>
          <w:sz w:val="12"/>
          <w:szCs w:val="12"/>
          <w:shd w:val="clear" w:color="auto" w:fill="FFFFFF"/>
          <w:lang w:eastAsia="en-GB"/>
        </w:rPr>
        <w:t xml:space="preserve">       </w:t>
      </w:r>
      <w:r w:rsidRPr="001937D9">
        <w:rPr>
          <w:rFonts w:ascii="Arial" w:eastAsia="Times New Roman" w:hAnsi="Arial" w:cs="Arial"/>
          <w:color w:val="000000"/>
          <w:shd w:val="clear" w:color="auto" w:fill="FFFFFF"/>
          <w:lang w:eastAsia="en-GB"/>
        </w:rPr>
        <w:t xml:space="preserve">A temporary Shadow Authority </w:t>
      </w:r>
      <w:proofErr w:type="gramStart"/>
      <w:r w:rsidRPr="001937D9">
        <w:rPr>
          <w:rFonts w:ascii="Arial" w:eastAsia="Times New Roman" w:hAnsi="Arial" w:cs="Arial"/>
          <w:color w:val="000000"/>
          <w:shd w:val="clear" w:color="auto" w:fill="FFFFFF"/>
          <w:lang w:eastAsia="en-GB"/>
        </w:rPr>
        <w:t>will be formed</w:t>
      </w:r>
      <w:proofErr w:type="gramEnd"/>
      <w:r w:rsidRPr="001937D9">
        <w:rPr>
          <w:rFonts w:ascii="Arial" w:eastAsia="Times New Roman" w:hAnsi="Arial" w:cs="Arial"/>
          <w:color w:val="000000"/>
          <w:shd w:val="clear" w:color="auto" w:fill="FFFFFF"/>
          <w:lang w:eastAsia="en-GB"/>
        </w:rPr>
        <w:t>, with all current county and district councillors having a seat on this body; the Shadow Authority will set the 2020/21 council tax and budget.</w:t>
      </w:r>
    </w:p>
    <w:p w:rsidR="001937D9" w:rsidRPr="001937D9" w:rsidRDefault="001937D9" w:rsidP="00950643">
      <w:pPr>
        <w:spacing w:after="0" w:line="240" w:lineRule="auto"/>
        <w:ind w:left="360"/>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w:t>
      </w:r>
      <w:r w:rsidRPr="001937D9">
        <w:rPr>
          <w:rFonts w:ascii="Arial" w:eastAsia="Times New Roman" w:hAnsi="Arial" w:cs="Arial"/>
          <w:color w:val="000000"/>
          <w:sz w:val="12"/>
          <w:szCs w:val="12"/>
          <w:shd w:val="clear" w:color="auto" w:fill="FFFFFF"/>
          <w:lang w:eastAsia="en-GB"/>
        </w:rPr>
        <w:t xml:space="preserve">       </w:t>
      </w:r>
      <w:r w:rsidRPr="001937D9">
        <w:rPr>
          <w:rFonts w:ascii="Arial" w:eastAsia="Times New Roman" w:hAnsi="Arial" w:cs="Arial"/>
          <w:color w:val="000000"/>
          <w:shd w:val="clear" w:color="auto" w:fill="FFFFFF"/>
          <w:lang w:eastAsia="en-GB"/>
        </w:rPr>
        <w:t xml:space="preserve">Leadership will be provided by a 17-seat Shadow Executive with the Leader of Bucks County Council as its </w:t>
      </w:r>
      <w:proofErr w:type="gramStart"/>
      <w:r w:rsidRPr="001937D9">
        <w:rPr>
          <w:rFonts w:ascii="Arial" w:eastAsia="Times New Roman" w:hAnsi="Arial" w:cs="Arial"/>
          <w:color w:val="000000"/>
          <w:shd w:val="clear" w:color="auto" w:fill="FFFFFF"/>
          <w:lang w:eastAsia="en-GB"/>
        </w:rPr>
        <w:t>chairman</w:t>
      </w:r>
      <w:proofErr w:type="gramEnd"/>
      <w:r w:rsidRPr="001937D9">
        <w:rPr>
          <w:rFonts w:ascii="Arial" w:eastAsia="Times New Roman" w:hAnsi="Arial" w:cs="Arial"/>
          <w:color w:val="000000"/>
          <w:shd w:val="clear" w:color="auto" w:fill="FFFFFF"/>
          <w:lang w:eastAsia="en-GB"/>
        </w:rPr>
        <w:t>.</w:t>
      </w:r>
    </w:p>
    <w:p w:rsidR="001937D9" w:rsidRPr="001937D9" w:rsidRDefault="001937D9" w:rsidP="00950643">
      <w:pPr>
        <w:spacing w:after="0" w:line="240" w:lineRule="auto"/>
        <w:ind w:left="360"/>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shd w:val="clear" w:color="auto" w:fill="FFFFFF"/>
          <w:lang w:eastAsia="en-GB"/>
        </w:rPr>
        <w:t>·</w:t>
      </w:r>
      <w:r w:rsidRPr="001937D9">
        <w:rPr>
          <w:rFonts w:ascii="Arial" w:eastAsia="Times New Roman" w:hAnsi="Arial" w:cs="Arial"/>
          <w:color w:val="000000"/>
          <w:sz w:val="12"/>
          <w:szCs w:val="12"/>
          <w:shd w:val="clear" w:color="auto" w:fill="FFFFFF"/>
          <w:lang w:eastAsia="en-GB"/>
        </w:rPr>
        <w:t xml:space="preserve">       </w:t>
      </w:r>
      <w:r w:rsidRPr="001937D9">
        <w:rPr>
          <w:rFonts w:ascii="Arial" w:eastAsia="Times New Roman" w:hAnsi="Arial" w:cs="Arial"/>
          <w:color w:val="000000"/>
          <w:shd w:val="clear" w:color="auto" w:fill="FFFFFF"/>
          <w:lang w:eastAsia="en-GB"/>
        </w:rPr>
        <w:t xml:space="preserve">An implementation team, led by the Bucks County Council Chief Executive and with a district Chief Executive as deputy, </w:t>
      </w:r>
      <w:proofErr w:type="gramStart"/>
      <w:r w:rsidRPr="001937D9">
        <w:rPr>
          <w:rFonts w:ascii="Arial" w:eastAsia="Times New Roman" w:hAnsi="Arial" w:cs="Arial"/>
          <w:color w:val="000000"/>
          <w:shd w:val="clear" w:color="auto" w:fill="FFFFFF"/>
          <w:lang w:eastAsia="en-GB"/>
        </w:rPr>
        <w:t>should be established</w:t>
      </w:r>
      <w:proofErr w:type="gramEnd"/>
      <w:r w:rsidRPr="001937D9">
        <w:rPr>
          <w:rFonts w:ascii="Arial" w:eastAsia="Times New Roman" w:hAnsi="Arial" w:cs="Arial"/>
          <w:color w:val="000000"/>
          <w:shd w:val="clear" w:color="auto" w:fill="FFFFFF"/>
          <w:lang w:eastAsia="en-GB"/>
        </w:rPr>
        <w:t xml:space="preserve"> to manage the smooth transfer of services and staff to the new council.</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lang w:eastAsia="en-GB"/>
        </w:rPr>
        <w:t xml:space="preserve">It </w:t>
      </w:r>
      <w:proofErr w:type="gramStart"/>
      <w:r w:rsidRPr="001937D9">
        <w:rPr>
          <w:rFonts w:ascii="Arial" w:eastAsia="Times New Roman" w:hAnsi="Arial" w:cs="Arial"/>
          <w:color w:val="000000"/>
          <w:lang w:eastAsia="en-GB"/>
        </w:rPr>
        <w:t>is expected</w:t>
      </w:r>
      <w:proofErr w:type="gramEnd"/>
      <w:r w:rsidRPr="001937D9">
        <w:rPr>
          <w:rFonts w:ascii="Arial" w:eastAsia="Times New Roman" w:hAnsi="Arial" w:cs="Arial"/>
          <w:color w:val="000000"/>
          <w:lang w:eastAsia="en-GB"/>
        </w:rPr>
        <w:t xml:space="preserve"> that the Order will take around 6 to 8 weeks to progress through Parliament. Once it is </w:t>
      </w:r>
      <w:proofErr w:type="gramStart"/>
      <w:r w:rsidRPr="001937D9">
        <w:rPr>
          <w:rFonts w:ascii="Arial" w:eastAsia="Times New Roman" w:hAnsi="Arial" w:cs="Arial"/>
          <w:color w:val="000000"/>
          <w:lang w:eastAsia="en-GB"/>
        </w:rPr>
        <w:t>approved</w:t>
      </w:r>
      <w:proofErr w:type="gramEnd"/>
      <w:r w:rsidRPr="001937D9">
        <w:rPr>
          <w:rFonts w:ascii="Arial" w:eastAsia="Times New Roman" w:hAnsi="Arial" w:cs="Arial"/>
          <w:color w:val="000000"/>
          <w:lang w:eastAsia="en-GB"/>
        </w:rPr>
        <w:t xml:space="preserve"> the Shadow Authority then needs to meet within 14 days.</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Times New Roman" w:eastAsia="Times New Roman" w:hAnsi="Times New Roman" w:cs="Times New Roman"/>
          <w:color w:val="000000"/>
          <w:sz w:val="24"/>
          <w:szCs w:val="24"/>
          <w:lang w:eastAsia="en-GB"/>
        </w:rPr>
        <w:br/>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proofErr w:type="gramStart"/>
      <w:r w:rsidRPr="001937D9">
        <w:rPr>
          <w:rFonts w:ascii="Arial" w:eastAsia="Times New Roman" w:hAnsi="Arial" w:cs="Arial"/>
          <w:color w:val="000000"/>
          <w:lang w:eastAsia="en-GB"/>
        </w:rPr>
        <w:t>I</w:t>
      </w:r>
      <w:r w:rsidRPr="001937D9">
        <w:rPr>
          <w:rFonts w:ascii="Arial" w:eastAsia="Times New Roman" w:hAnsi="Arial" w:cs="Arial"/>
          <w:color w:val="222222"/>
          <w:lang w:eastAsia="en-GB"/>
        </w:rPr>
        <w:t>t’s</w:t>
      </w:r>
      <w:proofErr w:type="gramEnd"/>
      <w:r w:rsidRPr="001937D9">
        <w:rPr>
          <w:rFonts w:ascii="Arial" w:eastAsia="Times New Roman" w:hAnsi="Arial" w:cs="Arial"/>
          <w:color w:val="222222"/>
          <w:lang w:eastAsia="en-GB"/>
        </w:rPr>
        <w:t xml:space="preserve"> now only </w:t>
      </w:r>
      <w:r w:rsidRPr="001937D9">
        <w:rPr>
          <w:rFonts w:ascii="Arial" w:eastAsia="Times New Roman" w:hAnsi="Arial" w:cs="Arial"/>
          <w:b/>
          <w:bCs/>
          <w:i/>
          <w:iCs/>
          <w:color w:val="222222"/>
          <w:lang w:eastAsia="en-GB"/>
        </w:rPr>
        <w:t xml:space="preserve">one </w:t>
      </w:r>
      <w:r w:rsidRPr="001937D9">
        <w:rPr>
          <w:rFonts w:ascii="Arial" w:eastAsia="Times New Roman" w:hAnsi="Arial" w:cs="Arial"/>
          <w:color w:val="222222"/>
          <w:lang w:eastAsia="en-GB"/>
        </w:rPr>
        <w:t xml:space="preserve">year to go to the new council - and there has been good progress over the last few months behind the scenes to prepare. The unitary programme structure including new management and governance arrangements </w:t>
      </w:r>
      <w:proofErr w:type="gramStart"/>
      <w:r w:rsidRPr="001937D9">
        <w:rPr>
          <w:rFonts w:ascii="Arial" w:eastAsia="Times New Roman" w:hAnsi="Arial" w:cs="Arial"/>
          <w:color w:val="222222"/>
          <w:lang w:eastAsia="en-GB"/>
        </w:rPr>
        <w:t>are being put</w:t>
      </w:r>
      <w:proofErr w:type="gramEnd"/>
      <w:r w:rsidRPr="001937D9">
        <w:rPr>
          <w:rFonts w:ascii="Arial" w:eastAsia="Times New Roman" w:hAnsi="Arial" w:cs="Arial"/>
          <w:color w:val="222222"/>
          <w:lang w:eastAsia="en-GB"/>
        </w:rPr>
        <w:t xml:space="preserve"> in place to help us prepare and manage the work to move from five councils to one. With 12 months to </w:t>
      </w:r>
      <w:proofErr w:type="gramStart"/>
      <w:r w:rsidRPr="001937D9">
        <w:rPr>
          <w:rFonts w:ascii="Arial" w:eastAsia="Times New Roman" w:hAnsi="Arial" w:cs="Arial"/>
          <w:color w:val="222222"/>
          <w:lang w:eastAsia="en-GB"/>
        </w:rPr>
        <w:t>go</w:t>
      </w:r>
      <w:proofErr w:type="gramEnd"/>
      <w:r w:rsidRPr="001937D9">
        <w:rPr>
          <w:rFonts w:ascii="Arial" w:eastAsia="Times New Roman" w:hAnsi="Arial" w:cs="Arial"/>
          <w:color w:val="222222"/>
          <w:lang w:eastAsia="en-GB"/>
        </w:rPr>
        <w:t xml:space="preserve"> it is critical that we use our collective knowledge and expertise to create the new council bringing together colleagues from across all our organisations and I’m encouraged by the collective effort of staff from across all the councils in working together on this.</w:t>
      </w:r>
      <w:r>
        <w:rPr>
          <w:rFonts w:ascii="Times New Roman" w:eastAsia="Times New Roman" w:hAnsi="Times New Roman" w:cs="Times New Roman"/>
          <w:color w:val="000000"/>
          <w:sz w:val="24"/>
          <w:szCs w:val="24"/>
          <w:lang w:eastAsia="en-GB"/>
        </w:rPr>
        <w:t xml:space="preserve"> </w:t>
      </w:r>
      <w:r w:rsidRPr="001937D9">
        <w:rPr>
          <w:rFonts w:ascii="Arial" w:eastAsia="Times New Roman" w:hAnsi="Arial" w:cs="Arial"/>
          <w:color w:val="222222"/>
          <w:lang w:eastAsia="en-GB"/>
        </w:rPr>
        <w:t xml:space="preserve">Karen Jones from Aylesbury Vale District Council and Roger Goodes from Bucks County Council have been appointed as the Unitary Programme Managers to coordinate the huge amount of work that will be taking place over the next year. It is important that the programme </w:t>
      </w:r>
      <w:proofErr w:type="gramStart"/>
      <w:r w:rsidRPr="001937D9">
        <w:rPr>
          <w:rFonts w:ascii="Arial" w:eastAsia="Times New Roman" w:hAnsi="Arial" w:cs="Arial"/>
          <w:color w:val="222222"/>
          <w:lang w:eastAsia="en-GB"/>
        </w:rPr>
        <w:t>reflects</w:t>
      </w:r>
      <w:proofErr w:type="gramEnd"/>
      <w:r w:rsidRPr="001937D9">
        <w:rPr>
          <w:rFonts w:ascii="Arial" w:eastAsia="Times New Roman" w:hAnsi="Arial" w:cs="Arial"/>
          <w:color w:val="222222"/>
          <w:lang w:eastAsia="en-GB"/>
        </w:rPr>
        <w:t xml:space="preserve"> both district and county perspectives wherever possible, so it’s great to see this already taking effect in these roles. Further appointments to the programme office from across the councils </w:t>
      </w:r>
      <w:proofErr w:type="gramStart"/>
      <w:r w:rsidRPr="001937D9">
        <w:rPr>
          <w:rFonts w:ascii="Arial" w:eastAsia="Times New Roman" w:hAnsi="Arial" w:cs="Arial"/>
          <w:color w:val="222222"/>
          <w:lang w:eastAsia="en-GB"/>
        </w:rPr>
        <w:t>are being made</w:t>
      </w:r>
      <w:proofErr w:type="gramEnd"/>
      <w:r w:rsidRPr="001937D9">
        <w:rPr>
          <w:rFonts w:ascii="Arial" w:eastAsia="Times New Roman" w:hAnsi="Arial" w:cs="Arial"/>
          <w:color w:val="222222"/>
          <w:lang w:eastAsia="en-GB"/>
        </w:rPr>
        <w:t xml:space="preserve"> </w:t>
      </w:r>
      <w:r w:rsidR="00584866">
        <w:rPr>
          <w:rFonts w:ascii="Arial" w:eastAsia="Times New Roman" w:hAnsi="Arial" w:cs="Arial"/>
          <w:color w:val="222222"/>
          <w:lang w:eastAsia="en-GB"/>
        </w:rPr>
        <w:t>soon.</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Times New Roman" w:eastAsia="Times New Roman" w:hAnsi="Times New Roman" w:cs="Times New Roman"/>
          <w:color w:val="000000"/>
          <w:sz w:val="24"/>
          <w:szCs w:val="24"/>
          <w:lang w:eastAsia="en-GB"/>
        </w:rPr>
        <w:t> </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222222"/>
          <w:lang w:eastAsia="en-GB"/>
        </w:rPr>
        <w:t xml:space="preserve">To support the delivery of the unitary programme, there will be three programme boards established and co-chaired by both county and district colleagues. Each board will coordinate relevant work-streams looking at the detailed areas of work that need to be carried out and delivered to make this a seamless transition on 1 April 2020. In </w:t>
      </w:r>
      <w:proofErr w:type="gramStart"/>
      <w:r w:rsidRPr="001937D9">
        <w:rPr>
          <w:rFonts w:ascii="Arial" w:eastAsia="Times New Roman" w:hAnsi="Arial" w:cs="Arial"/>
          <w:color w:val="222222"/>
          <w:lang w:eastAsia="en-GB"/>
        </w:rPr>
        <w:t>addition</w:t>
      </w:r>
      <w:proofErr w:type="gramEnd"/>
      <w:r w:rsidRPr="001937D9">
        <w:rPr>
          <w:rFonts w:ascii="Arial" w:eastAsia="Times New Roman" w:hAnsi="Arial" w:cs="Arial"/>
          <w:color w:val="222222"/>
          <w:lang w:eastAsia="en-GB"/>
        </w:rPr>
        <w:t xml:space="preserve"> there are two further boards which are already in existence relating to Adult Social Care and Children’s Social Care. Both of these boards </w:t>
      </w:r>
      <w:proofErr w:type="gramStart"/>
      <w:r w:rsidRPr="001937D9">
        <w:rPr>
          <w:rFonts w:ascii="Arial" w:eastAsia="Times New Roman" w:hAnsi="Arial" w:cs="Arial"/>
          <w:color w:val="222222"/>
          <w:lang w:eastAsia="en-GB"/>
        </w:rPr>
        <w:t>are focused</w:t>
      </w:r>
      <w:proofErr w:type="gramEnd"/>
      <w:r w:rsidRPr="001937D9">
        <w:rPr>
          <w:rFonts w:ascii="Arial" w:eastAsia="Times New Roman" w:hAnsi="Arial" w:cs="Arial"/>
          <w:color w:val="222222"/>
          <w:lang w:eastAsia="en-GB"/>
        </w:rPr>
        <w:t xml:space="preserve"> on improving services and include a number of key partners. </w:t>
      </w:r>
    </w:p>
    <w:p w:rsid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Times New Roman" w:eastAsia="Times New Roman" w:hAnsi="Times New Roman" w:cs="Times New Roman"/>
          <w:color w:val="000000"/>
          <w:sz w:val="24"/>
          <w:szCs w:val="24"/>
          <w:lang w:eastAsia="en-GB"/>
        </w:rPr>
        <w:t> </w:t>
      </w:r>
    </w:p>
    <w:p w:rsidR="00950643" w:rsidRDefault="00950643" w:rsidP="00950643">
      <w:pPr>
        <w:shd w:val="clear" w:color="auto" w:fill="FFFFFF"/>
        <w:spacing w:after="0" w:line="240" w:lineRule="auto"/>
        <w:rPr>
          <w:rFonts w:ascii="Times New Roman" w:eastAsia="Times New Roman" w:hAnsi="Times New Roman" w:cs="Times New Roman"/>
          <w:color w:val="000000"/>
          <w:sz w:val="24"/>
          <w:szCs w:val="24"/>
          <w:lang w:eastAsia="en-GB"/>
        </w:rPr>
      </w:pPr>
    </w:p>
    <w:p w:rsidR="00950643" w:rsidRDefault="00950643" w:rsidP="00950643">
      <w:pPr>
        <w:shd w:val="clear" w:color="auto" w:fill="FFFFFF"/>
        <w:spacing w:after="0" w:line="240" w:lineRule="auto"/>
        <w:rPr>
          <w:rFonts w:ascii="Times New Roman" w:eastAsia="Times New Roman" w:hAnsi="Times New Roman" w:cs="Times New Roman"/>
          <w:color w:val="000000"/>
          <w:sz w:val="24"/>
          <w:szCs w:val="24"/>
          <w:lang w:eastAsia="en-GB"/>
        </w:rPr>
      </w:pPr>
    </w:p>
    <w:p w:rsidR="00950643" w:rsidRDefault="00950643" w:rsidP="00950643">
      <w:pPr>
        <w:shd w:val="clear" w:color="auto" w:fill="FFFFFF"/>
        <w:spacing w:after="0" w:line="240" w:lineRule="auto"/>
        <w:rPr>
          <w:rFonts w:ascii="Times New Roman" w:eastAsia="Times New Roman" w:hAnsi="Times New Roman" w:cs="Times New Roman"/>
          <w:color w:val="000000"/>
          <w:sz w:val="24"/>
          <w:szCs w:val="24"/>
          <w:lang w:eastAsia="en-GB"/>
        </w:rPr>
      </w:pPr>
    </w:p>
    <w:p w:rsidR="00950643" w:rsidRDefault="00950643" w:rsidP="00950643">
      <w:pPr>
        <w:shd w:val="clear" w:color="auto" w:fill="FFFFFF"/>
        <w:spacing w:after="0" w:line="240" w:lineRule="auto"/>
        <w:rPr>
          <w:rFonts w:ascii="Times New Roman" w:eastAsia="Times New Roman" w:hAnsi="Times New Roman" w:cs="Times New Roman"/>
          <w:color w:val="000000"/>
          <w:sz w:val="24"/>
          <w:szCs w:val="24"/>
          <w:lang w:eastAsia="en-GB"/>
        </w:rPr>
      </w:pPr>
    </w:p>
    <w:p w:rsidR="00950643" w:rsidRDefault="00950643" w:rsidP="00950643">
      <w:pPr>
        <w:shd w:val="clear" w:color="auto" w:fill="FFFFFF"/>
        <w:spacing w:after="0" w:line="240" w:lineRule="auto"/>
        <w:rPr>
          <w:rFonts w:ascii="Times New Roman" w:eastAsia="Times New Roman" w:hAnsi="Times New Roman" w:cs="Times New Roman"/>
          <w:color w:val="000000"/>
          <w:sz w:val="24"/>
          <w:szCs w:val="24"/>
          <w:lang w:eastAsia="en-GB"/>
        </w:rPr>
      </w:pPr>
    </w:p>
    <w:p w:rsidR="00950643" w:rsidRPr="001937D9" w:rsidRDefault="00950643" w:rsidP="00950643">
      <w:pPr>
        <w:shd w:val="clear" w:color="auto" w:fill="FFFFFF"/>
        <w:spacing w:after="0" w:line="240" w:lineRule="auto"/>
        <w:rPr>
          <w:rFonts w:ascii="Times New Roman" w:eastAsia="Times New Roman" w:hAnsi="Times New Roman" w:cs="Times New Roman"/>
          <w:color w:val="000000"/>
          <w:sz w:val="24"/>
          <w:szCs w:val="24"/>
          <w:lang w:eastAsia="en-GB"/>
        </w:rPr>
      </w:pP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222222"/>
          <w:lang w:eastAsia="en-GB"/>
        </w:rPr>
        <w:t>The boards and their chairs are as follows:</w:t>
      </w:r>
    </w:p>
    <w:tbl>
      <w:tblPr>
        <w:tblW w:w="0" w:type="auto"/>
        <w:tblCellMar>
          <w:top w:w="15" w:type="dxa"/>
          <w:left w:w="15" w:type="dxa"/>
          <w:bottom w:w="15" w:type="dxa"/>
          <w:right w:w="15" w:type="dxa"/>
        </w:tblCellMar>
        <w:tblLook w:val="04A0" w:firstRow="1" w:lastRow="0" w:firstColumn="1" w:lastColumn="0" w:noHBand="0" w:noVBand="1"/>
      </w:tblPr>
      <w:tblGrid>
        <w:gridCol w:w="2409"/>
        <w:gridCol w:w="6607"/>
      </w:tblGrid>
      <w:tr w:rsidR="001937D9" w:rsidRPr="001937D9" w:rsidTr="001937D9">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b/>
                <w:bCs/>
                <w:color w:val="222222"/>
                <w:lang w:eastAsia="en-GB"/>
              </w:rPr>
              <w:t>Unitary Programme Boards</w:t>
            </w:r>
          </w:p>
        </w:tc>
      </w:tr>
      <w:tr w:rsidR="001937D9" w:rsidRPr="001937D9" w:rsidTr="001937D9">
        <w:trPr>
          <w:trHeight w:val="9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Resources Board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John McMillan, Wycombe District Council and Sarah Ashmead, Buckinghamshire County Council</w:t>
            </w:r>
          </w:p>
        </w:tc>
      </w:tr>
      <w:tr w:rsidR="001937D9" w:rsidRPr="001937D9" w:rsidTr="001937D9">
        <w:trPr>
          <w:trHeight w:val="9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Communities Board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 xml:space="preserve">Steve </w:t>
            </w:r>
            <w:proofErr w:type="spellStart"/>
            <w:r w:rsidRPr="001937D9">
              <w:rPr>
                <w:rFonts w:ascii="Arial" w:eastAsia="Times New Roman" w:hAnsi="Arial" w:cs="Arial"/>
                <w:color w:val="222222"/>
                <w:lang w:eastAsia="en-GB"/>
              </w:rPr>
              <w:t>Bambrick</w:t>
            </w:r>
            <w:proofErr w:type="spellEnd"/>
            <w:r w:rsidRPr="001937D9">
              <w:rPr>
                <w:rFonts w:ascii="Arial" w:eastAsia="Times New Roman" w:hAnsi="Arial" w:cs="Arial"/>
                <w:color w:val="222222"/>
                <w:lang w:eastAsia="en-GB"/>
              </w:rPr>
              <w:t>, Chiltern and South Bucks District Council and Gill Quinton, Buckinghamshire County Council</w:t>
            </w:r>
          </w:p>
        </w:tc>
      </w:tr>
      <w:tr w:rsidR="001937D9" w:rsidRPr="001937D9" w:rsidTr="001937D9">
        <w:trPr>
          <w:trHeight w:val="9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Housing, Growth and Economy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 xml:space="preserve">Tracey </w:t>
            </w:r>
            <w:proofErr w:type="spellStart"/>
            <w:r w:rsidRPr="001937D9">
              <w:rPr>
                <w:rFonts w:ascii="Arial" w:eastAsia="Times New Roman" w:hAnsi="Arial" w:cs="Arial"/>
                <w:color w:val="222222"/>
                <w:lang w:eastAsia="en-GB"/>
              </w:rPr>
              <w:t>Aldworth</w:t>
            </w:r>
            <w:proofErr w:type="spellEnd"/>
            <w:r w:rsidRPr="001937D9">
              <w:rPr>
                <w:rFonts w:ascii="Arial" w:eastAsia="Times New Roman" w:hAnsi="Arial" w:cs="Arial"/>
                <w:color w:val="222222"/>
                <w:lang w:eastAsia="en-GB"/>
              </w:rPr>
              <w:t>, Aylesbury Vale District Council and Neil Gibson, Buckinghamshire County Council</w:t>
            </w:r>
          </w:p>
        </w:tc>
      </w:tr>
      <w:tr w:rsidR="001937D9" w:rsidRPr="001937D9" w:rsidTr="001937D9">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b/>
                <w:bCs/>
                <w:color w:val="222222"/>
                <w:lang w:eastAsia="en-GB"/>
              </w:rPr>
              <w:t>Continuing Improvement Boards</w:t>
            </w:r>
          </w:p>
        </w:tc>
      </w:tr>
      <w:tr w:rsidR="001937D9" w:rsidRPr="001937D9" w:rsidTr="001937D9">
        <w:trPr>
          <w:trHeight w:val="6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Children’s Board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proofErr w:type="spellStart"/>
            <w:r w:rsidRPr="001937D9">
              <w:rPr>
                <w:rFonts w:ascii="Arial" w:eastAsia="Times New Roman" w:hAnsi="Arial" w:cs="Arial"/>
                <w:color w:val="222222"/>
                <w:lang w:eastAsia="en-GB"/>
              </w:rPr>
              <w:t>Tolis</w:t>
            </w:r>
            <w:proofErr w:type="spellEnd"/>
            <w:r w:rsidRPr="001937D9">
              <w:rPr>
                <w:rFonts w:ascii="Arial" w:eastAsia="Times New Roman" w:hAnsi="Arial" w:cs="Arial"/>
                <w:color w:val="222222"/>
                <w:lang w:eastAsia="en-GB"/>
              </w:rPr>
              <w:t xml:space="preserve"> </w:t>
            </w:r>
            <w:proofErr w:type="spellStart"/>
            <w:r w:rsidRPr="001937D9">
              <w:rPr>
                <w:rFonts w:ascii="Arial" w:eastAsia="Times New Roman" w:hAnsi="Arial" w:cs="Arial"/>
                <w:color w:val="222222"/>
                <w:lang w:eastAsia="en-GB"/>
              </w:rPr>
              <w:t>Vouyioukas</w:t>
            </w:r>
            <w:proofErr w:type="spellEnd"/>
            <w:r w:rsidRPr="001937D9">
              <w:rPr>
                <w:rFonts w:ascii="Arial" w:eastAsia="Times New Roman" w:hAnsi="Arial" w:cs="Arial"/>
                <w:color w:val="222222"/>
                <w:lang w:eastAsia="en-GB"/>
              </w:rPr>
              <w:t>, Director of Children’s Services (BCC) and partners</w:t>
            </w:r>
          </w:p>
        </w:tc>
      </w:tr>
      <w:tr w:rsidR="001937D9" w:rsidRPr="001937D9" w:rsidTr="001937D9">
        <w:trPr>
          <w:trHeight w:val="6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Adults Board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Arial" w:eastAsia="Times New Roman" w:hAnsi="Arial" w:cs="Arial"/>
                <w:color w:val="222222"/>
                <w:lang w:eastAsia="en-GB"/>
              </w:rPr>
              <w:t>Gill Quinton, Director of Adults Services (BCC) and partners</w:t>
            </w:r>
          </w:p>
        </w:tc>
      </w:tr>
    </w:tbl>
    <w:p w:rsidR="00950643" w:rsidRDefault="00950643" w:rsidP="00950643">
      <w:pPr>
        <w:shd w:val="clear" w:color="auto" w:fill="FFFFFF"/>
        <w:spacing w:after="0" w:line="240" w:lineRule="auto"/>
        <w:rPr>
          <w:rFonts w:ascii="Arial" w:eastAsia="Times New Roman" w:hAnsi="Arial" w:cs="Arial"/>
          <w:color w:val="222222"/>
          <w:lang w:eastAsia="en-GB"/>
        </w:rPr>
      </w:pP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222222"/>
          <w:lang w:eastAsia="en-GB"/>
        </w:rPr>
        <w:t>The chairs of these boards will attend regular meetings with the Chief Executives. This meeting will be the Chief Executives’ Implementation Group (CIG) and will ensure that work is progressed and papers produced for the meeting of our political Interim Shadow Executive.</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Times New Roman" w:eastAsia="Times New Roman" w:hAnsi="Times New Roman" w:cs="Times New Roman"/>
          <w:color w:val="000000"/>
          <w:sz w:val="24"/>
          <w:szCs w:val="24"/>
          <w:lang w:eastAsia="en-GB"/>
        </w:rPr>
        <w:t> </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222222"/>
          <w:lang w:eastAsia="en-GB"/>
        </w:rPr>
        <w:t xml:space="preserve">The Interim Shadow Executive group is an informal meeting of members from across the five councils. </w:t>
      </w:r>
      <w:proofErr w:type="gramStart"/>
      <w:r w:rsidRPr="001937D9">
        <w:rPr>
          <w:rFonts w:ascii="Arial" w:eastAsia="Times New Roman" w:hAnsi="Arial" w:cs="Arial"/>
          <w:color w:val="222222"/>
          <w:lang w:eastAsia="en-GB"/>
        </w:rPr>
        <w:t>I’m</w:t>
      </w:r>
      <w:proofErr w:type="gramEnd"/>
      <w:r w:rsidRPr="001937D9">
        <w:rPr>
          <w:rFonts w:ascii="Arial" w:eastAsia="Times New Roman" w:hAnsi="Arial" w:cs="Arial"/>
          <w:color w:val="222222"/>
          <w:lang w:eastAsia="en-GB"/>
        </w:rPr>
        <w:t xml:space="preserve"> pleased that we now have been able to bring together the members across the five councils and have held our first meeting to begin discussion on how we will come together over the next year and we will continue to meet over the coming months.  </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Times New Roman" w:eastAsia="Times New Roman" w:hAnsi="Times New Roman" w:cs="Times New Roman"/>
          <w:color w:val="000000"/>
          <w:sz w:val="24"/>
          <w:szCs w:val="24"/>
          <w:lang w:eastAsia="en-GB"/>
        </w:rPr>
        <w:t> </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222222"/>
          <w:lang w:eastAsia="en-GB"/>
        </w:rPr>
        <w:t xml:space="preserve">Whilst we are waiting for the Structural Changes Order to </w:t>
      </w:r>
      <w:proofErr w:type="gramStart"/>
      <w:r w:rsidRPr="001937D9">
        <w:rPr>
          <w:rFonts w:ascii="Arial" w:eastAsia="Times New Roman" w:hAnsi="Arial" w:cs="Arial"/>
          <w:color w:val="222222"/>
          <w:lang w:eastAsia="en-GB"/>
        </w:rPr>
        <w:t>be passed</w:t>
      </w:r>
      <w:proofErr w:type="gramEnd"/>
      <w:r w:rsidRPr="001937D9">
        <w:rPr>
          <w:rFonts w:ascii="Arial" w:eastAsia="Times New Roman" w:hAnsi="Arial" w:cs="Arial"/>
          <w:color w:val="222222"/>
          <w:lang w:eastAsia="en-GB"/>
        </w:rPr>
        <w:t xml:space="preserve"> through Parliament this group will meet informally as the Interim Shadow Executive.</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Times New Roman" w:eastAsia="Times New Roman" w:hAnsi="Times New Roman" w:cs="Times New Roman"/>
          <w:color w:val="000000"/>
          <w:sz w:val="24"/>
          <w:szCs w:val="24"/>
          <w:lang w:eastAsia="en-GB"/>
        </w:rPr>
        <w:t> </w:t>
      </w:r>
    </w:p>
    <w:p w:rsidR="001937D9" w:rsidRPr="001937D9" w:rsidRDefault="001937D9" w:rsidP="00950643">
      <w:pPr>
        <w:shd w:val="clear" w:color="auto" w:fill="FFFFFF"/>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222222"/>
          <w:lang w:eastAsia="en-GB"/>
        </w:rPr>
        <w:t xml:space="preserve">You may have also heard that the application for a Judicial Review from our three southern district councils </w:t>
      </w:r>
      <w:proofErr w:type="gramStart"/>
      <w:r w:rsidRPr="001937D9">
        <w:rPr>
          <w:rFonts w:ascii="Arial" w:eastAsia="Times New Roman" w:hAnsi="Arial" w:cs="Arial"/>
          <w:color w:val="222222"/>
          <w:lang w:eastAsia="en-GB"/>
        </w:rPr>
        <w:t>has been refused</w:t>
      </w:r>
      <w:proofErr w:type="gramEnd"/>
      <w:r w:rsidRPr="001937D9">
        <w:rPr>
          <w:rFonts w:ascii="Arial" w:eastAsia="Times New Roman" w:hAnsi="Arial" w:cs="Arial"/>
          <w:color w:val="222222"/>
          <w:lang w:eastAsia="en-GB"/>
        </w:rPr>
        <w:t xml:space="preserve"> by the courts</w:t>
      </w:r>
      <w:r w:rsidRPr="001937D9">
        <w:rPr>
          <w:rFonts w:ascii="Arial" w:eastAsia="Times New Roman" w:hAnsi="Arial" w:cs="Arial"/>
          <w:color w:val="1F497D"/>
          <w:lang w:eastAsia="en-GB"/>
        </w:rPr>
        <w:t xml:space="preserve">. </w:t>
      </w:r>
      <w:r w:rsidRPr="001937D9">
        <w:rPr>
          <w:rFonts w:ascii="Arial" w:eastAsia="Times New Roman" w:hAnsi="Arial" w:cs="Arial"/>
          <w:color w:val="222222"/>
          <w:lang w:eastAsia="en-GB"/>
        </w:rPr>
        <w:t>Chiltern and South Bucks District Councils have also confirmed they will not be taking this application any further.  </w:t>
      </w:r>
      <w:r w:rsidRPr="001937D9">
        <w:rPr>
          <w:rFonts w:ascii="Times New Roman" w:eastAsia="Times New Roman" w:hAnsi="Times New Roman" w:cs="Times New Roman"/>
          <w:color w:val="000000"/>
          <w:sz w:val="24"/>
          <w:szCs w:val="24"/>
          <w:lang w:eastAsia="en-GB"/>
        </w:rPr>
        <w:t> </w:t>
      </w:r>
    </w:p>
    <w:p w:rsidR="00950643" w:rsidRPr="00584866" w:rsidRDefault="001937D9" w:rsidP="00950643">
      <w:pPr>
        <w:spacing w:after="0" w:line="240" w:lineRule="auto"/>
        <w:rPr>
          <w:rFonts w:ascii="Arial" w:eastAsia="Times New Roman" w:hAnsi="Arial" w:cs="Arial"/>
          <w:b/>
          <w:szCs w:val="24"/>
          <w:u w:val="single"/>
          <w:lang w:eastAsia="en-GB"/>
        </w:rPr>
      </w:pPr>
      <w:r w:rsidRPr="001937D9">
        <w:rPr>
          <w:rFonts w:ascii="Times New Roman" w:eastAsia="Times New Roman" w:hAnsi="Times New Roman" w:cs="Times New Roman"/>
          <w:color w:val="000000"/>
          <w:sz w:val="24"/>
          <w:szCs w:val="24"/>
          <w:lang w:eastAsia="en-GB"/>
        </w:rPr>
        <w:br/>
      </w:r>
    </w:p>
    <w:p w:rsidR="00584866" w:rsidRPr="00584866" w:rsidRDefault="00584866" w:rsidP="00950643">
      <w:pPr>
        <w:spacing w:after="0" w:line="240" w:lineRule="auto"/>
        <w:rPr>
          <w:rFonts w:ascii="Arial" w:eastAsia="Times New Roman" w:hAnsi="Arial" w:cs="Arial"/>
          <w:b/>
          <w:szCs w:val="24"/>
          <w:u w:val="single"/>
          <w:lang w:eastAsia="en-GB"/>
        </w:rPr>
      </w:pPr>
      <w:r w:rsidRPr="00584866">
        <w:rPr>
          <w:rFonts w:ascii="Arial" w:eastAsia="Times New Roman" w:hAnsi="Arial" w:cs="Arial"/>
          <w:b/>
          <w:szCs w:val="24"/>
          <w:u w:val="single"/>
          <w:lang w:eastAsia="en-GB"/>
        </w:rPr>
        <w:t>HS2</w:t>
      </w:r>
    </w:p>
    <w:p w:rsidR="00584866" w:rsidRDefault="00584866" w:rsidP="00950643">
      <w:pPr>
        <w:spacing w:after="0" w:line="240" w:lineRule="auto"/>
        <w:rPr>
          <w:rFonts w:ascii="Arial" w:eastAsia="Times New Roman" w:hAnsi="Arial" w:cs="Arial"/>
          <w:szCs w:val="24"/>
          <w:lang w:eastAsia="en-GB"/>
        </w:rPr>
      </w:pPr>
    </w:p>
    <w:p w:rsidR="00584866" w:rsidRDefault="00584866" w:rsidP="00950643">
      <w:pPr>
        <w:spacing w:after="0" w:line="240" w:lineRule="auto"/>
        <w:rPr>
          <w:rFonts w:ascii="Arial" w:eastAsia="Times New Roman" w:hAnsi="Arial" w:cs="Arial"/>
          <w:szCs w:val="24"/>
          <w:lang w:eastAsia="en-GB"/>
        </w:rPr>
      </w:pPr>
      <w:r w:rsidRPr="00584866">
        <w:rPr>
          <w:rFonts w:ascii="Arial" w:eastAsia="Times New Roman" w:hAnsi="Arial" w:cs="Arial"/>
          <w:szCs w:val="24"/>
          <w:lang w:eastAsia="en-GB"/>
        </w:rPr>
        <w:t xml:space="preserve">As part of the collective action, Aylesbury Vale and Chiltern District Councils have already debated and </w:t>
      </w:r>
      <w:r>
        <w:rPr>
          <w:rFonts w:ascii="Arial" w:eastAsia="Times New Roman" w:hAnsi="Arial" w:cs="Arial"/>
          <w:szCs w:val="24"/>
          <w:lang w:eastAsia="en-GB"/>
        </w:rPr>
        <w:t>agreed a special motion</w:t>
      </w:r>
      <w:r w:rsidRPr="00584866">
        <w:rPr>
          <w:rFonts w:ascii="Arial" w:eastAsia="Times New Roman" w:hAnsi="Arial" w:cs="Arial"/>
          <w:szCs w:val="24"/>
          <w:lang w:eastAsia="en-GB"/>
        </w:rPr>
        <w:t xml:space="preserve"> calling on the Government to pause all current site work until the 'Notice to Proceed' has been approved.</w:t>
      </w:r>
      <w:r>
        <w:rPr>
          <w:rFonts w:ascii="Arial" w:eastAsia="Times New Roman" w:hAnsi="Arial" w:cs="Arial"/>
          <w:szCs w:val="24"/>
          <w:lang w:eastAsia="en-GB"/>
        </w:rPr>
        <w:t xml:space="preserve"> </w:t>
      </w:r>
    </w:p>
    <w:p w:rsidR="00584866" w:rsidRDefault="00584866" w:rsidP="00950643">
      <w:pPr>
        <w:spacing w:after="0" w:line="240" w:lineRule="auto"/>
        <w:rPr>
          <w:rFonts w:ascii="Arial" w:eastAsia="Times New Roman" w:hAnsi="Arial" w:cs="Arial"/>
          <w:szCs w:val="24"/>
          <w:lang w:eastAsia="en-GB"/>
        </w:rPr>
      </w:pPr>
    </w:p>
    <w:p w:rsidR="00584866" w:rsidRDefault="00584866" w:rsidP="00950643">
      <w:pPr>
        <w:spacing w:after="0" w:line="240" w:lineRule="auto"/>
        <w:rPr>
          <w:rFonts w:ascii="Arial" w:eastAsia="Times New Roman" w:hAnsi="Arial" w:cs="Arial"/>
          <w:szCs w:val="24"/>
          <w:lang w:eastAsia="en-GB"/>
        </w:rPr>
      </w:pPr>
      <w:r w:rsidRPr="00584866">
        <w:rPr>
          <w:rFonts w:ascii="Arial" w:eastAsia="Times New Roman" w:hAnsi="Arial" w:cs="Arial"/>
          <w:szCs w:val="24"/>
          <w:lang w:eastAsia="en-GB"/>
        </w:rPr>
        <w:lastRenderedPageBreak/>
        <w:t xml:space="preserve">As required by the Department of Transport, a Notice to Proceed </w:t>
      </w:r>
      <w:proofErr w:type="gramStart"/>
      <w:r w:rsidRPr="00584866">
        <w:rPr>
          <w:rFonts w:ascii="Arial" w:eastAsia="Times New Roman" w:hAnsi="Arial" w:cs="Arial"/>
          <w:szCs w:val="24"/>
          <w:lang w:eastAsia="en-GB"/>
        </w:rPr>
        <w:t>should not be given</w:t>
      </w:r>
      <w:proofErr w:type="gramEnd"/>
      <w:r w:rsidRPr="00584866">
        <w:rPr>
          <w:rFonts w:ascii="Arial" w:eastAsia="Times New Roman" w:hAnsi="Arial" w:cs="Arial"/>
          <w:szCs w:val="24"/>
          <w:lang w:eastAsia="en-GB"/>
        </w:rPr>
        <w:t xml:space="preserve"> until the management capability, affordability of contracts and robustness of the revised business case have all been fully proven and approved.</w:t>
      </w:r>
    </w:p>
    <w:p w:rsidR="00584866" w:rsidRDefault="00584866" w:rsidP="00950643">
      <w:pPr>
        <w:spacing w:after="0" w:line="240" w:lineRule="auto"/>
        <w:rPr>
          <w:rFonts w:ascii="Arial" w:eastAsia="Times New Roman" w:hAnsi="Arial" w:cs="Arial"/>
          <w:szCs w:val="24"/>
          <w:lang w:eastAsia="en-GB"/>
        </w:rPr>
      </w:pPr>
    </w:p>
    <w:p w:rsidR="00584866" w:rsidRDefault="00584866" w:rsidP="00950643">
      <w:pPr>
        <w:spacing w:after="0" w:line="240" w:lineRule="auto"/>
        <w:rPr>
          <w:rFonts w:ascii="Arial" w:eastAsia="Times New Roman" w:hAnsi="Arial" w:cs="Arial"/>
          <w:szCs w:val="24"/>
          <w:lang w:eastAsia="en-GB"/>
        </w:rPr>
      </w:pPr>
      <w:r w:rsidRPr="00584866">
        <w:rPr>
          <w:rFonts w:ascii="Arial" w:eastAsia="Times New Roman" w:hAnsi="Arial" w:cs="Arial"/>
          <w:szCs w:val="24"/>
          <w:lang w:eastAsia="en-GB"/>
        </w:rPr>
        <w:t xml:space="preserve">In a joint statement, Council Leaders </w:t>
      </w:r>
      <w:proofErr w:type="gramStart"/>
      <w:r w:rsidRPr="00584866">
        <w:rPr>
          <w:rFonts w:ascii="Arial" w:eastAsia="Times New Roman" w:hAnsi="Arial" w:cs="Arial"/>
          <w:szCs w:val="24"/>
          <w:lang w:eastAsia="en-GB"/>
        </w:rPr>
        <w:t>said</w:t>
      </w:r>
      <w:proofErr w:type="gramEnd"/>
      <w:r w:rsidRPr="00584866">
        <w:rPr>
          <w:rFonts w:ascii="Arial" w:eastAsia="Times New Roman" w:hAnsi="Arial" w:cs="Arial"/>
          <w:szCs w:val="24"/>
          <w:lang w:eastAsia="en-GB"/>
        </w:rPr>
        <w:t xml:space="preserve"> "There was absolutely no justification why the County's residents should suffer significant disruption and long term environmental destruction while things remain so unclear.</w:t>
      </w:r>
    </w:p>
    <w:p w:rsidR="00584866" w:rsidRDefault="00584866" w:rsidP="00950643">
      <w:pPr>
        <w:spacing w:after="0" w:line="240" w:lineRule="auto"/>
        <w:rPr>
          <w:rFonts w:ascii="Arial" w:eastAsia="Times New Roman" w:hAnsi="Arial" w:cs="Arial"/>
          <w:szCs w:val="24"/>
          <w:lang w:eastAsia="en-GB"/>
        </w:rPr>
      </w:pPr>
    </w:p>
    <w:p w:rsidR="00584866" w:rsidRDefault="00584866" w:rsidP="00950643">
      <w:pPr>
        <w:spacing w:after="0" w:line="240" w:lineRule="auto"/>
        <w:rPr>
          <w:rFonts w:ascii="Arial" w:eastAsia="Times New Roman" w:hAnsi="Arial" w:cs="Arial"/>
          <w:szCs w:val="24"/>
          <w:lang w:eastAsia="en-GB"/>
        </w:rPr>
      </w:pPr>
    </w:p>
    <w:p w:rsidR="00584866" w:rsidRPr="00584866" w:rsidRDefault="00584866" w:rsidP="00950643">
      <w:pPr>
        <w:spacing w:after="0" w:line="240" w:lineRule="auto"/>
        <w:rPr>
          <w:rFonts w:ascii="Arial" w:eastAsia="Times New Roman" w:hAnsi="Arial" w:cs="Arial"/>
          <w:b/>
          <w:szCs w:val="24"/>
          <w:u w:val="single"/>
          <w:lang w:eastAsia="en-GB"/>
        </w:rPr>
      </w:pPr>
      <w:proofErr w:type="spellStart"/>
      <w:r w:rsidRPr="00584866">
        <w:rPr>
          <w:rFonts w:ascii="Arial" w:eastAsia="Times New Roman" w:hAnsi="Arial" w:cs="Arial"/>
          <w:b/>
          <w:szCs w:val="24"/>
          <w:u w:val="single"/>
          <w:lang w:eastAsia="en-GB"/>
        </w:rPr>
        <w:t>OxCam</w:t>
      </w:r>
      <w:proofErr w:type="spellEnd"/>
      <w:r w:rsidRPr="00584866">
        <w:rPr>
          <w:rFonts w:ascii="Arial" w:eastAsia="Times New Roman" w:hAnsi="Arial" w:cs="Arial"/>
          <w:b/>
          <w:szCs w:val="24"/>
          <w:u w:val="single"/>
          <w:lang w:eastAsia="en-GB"/>
        </w:rPr>
        <w:t xml:space="preserve"> Bypass</w:t>
      </w:r>
    </w:p>
    <w:p w:rsidR="00584866" w:rsidRDefault="00584866" w:rsidP="00950643">
      <w:pPr>
        <w:spacing w:after="0" w:line="240" w:lineRule="auto"/>
        <w:rPr>
          <w:rFonts w:ascii="Times New Roman" w:eastAsia="Times New Roman" w:hAnsi="Times New Roman" w:cs="Times New Roman"/>
          <w:sz w:val="24"/>
          <w:szCs w:val="24"/>
          <w:lang w:eastAsia="en-GB"/>
        </w:rPr>
      </w:pPr>
    </w:p>
    <w:p w:rsidR="00CC7932" w:rsidRDefault="00584866" w:rsidP="00950643">
      <w:pPr>
        <w:spacing w:after="0" w:line="240" w:lineRule="auto"/>
        <w:rPr>
          <w:rFonts w:ascii="Arial" w:eastAsia="Times New Roman" w:hAnsi="Arial" w:cs="Arial"/>
          <w:szCs w:val="24"/>
          <w:lang w:eastAsia="en-GB"/>
        </w:rPr>
      </w:pPr>
      <w:r w:rsidRPr="00A031E4">
        <w:rPr>
          <w:rFonts w:ascii="Arial" w:eastAsia="Times New Roman" w:hAnsi="Arial" w:cs="Arial"/>
          <w:szCs w:val="24"/>
          <w:lang w:eastAsia="en-GB"/>
        </w:rPr>
        <w:t xml:space="preserve">Although we have had knowledge of the ‘preferred route’ for quite some time, no further developments or indications regarding the specifics of the route have been disclosed by central government. Apart from </w:t>
      </w:r>
      <w:r w:rsidR="00A031E4" w:rsidRPr="00A031E4">
        <w:rPr>
          <w:rFonts w:ascii="Arial" w:eastAsia="Times New Roman" w:hAnsi="Arial" w:cs="Arial"/>
          <w:szCs w:val="24"/>
          <w:lang w:eastAsia="en-GB"/>
        </w:rPr>
        <w:t xml:space="preserve">a report from the Campaign to Protect Rural England (CPRE), there has been little noise on the issue. </w:t>
      </w:r>
    </w:p>
    <w:p w:rsidR="00CC7932" w:rsidRDefault="00CC7932" w:rsidP="00950643">
      <w:pPr>
        <w:spacing w:after="0" w:line="240" w:lineRule="auto"/>
        <w:rPr>
          <w:rFonts w:ascii="Arial" w:eastAsia="Times New Roman" w:hAnsi="Arial" w:cs="Arial"/>
          <w:szCs w:val="24"/>
          <w:lang w:eastAsia="en-GB"/>
        </w:rPr>
      </w:pPr>
    </w:p>
    <w:p w:rsidR="00CC7932" w:rsidRDefault="00CC7932" w:rsidP="00CC7932">
      <w:pPr>
        <w:spacing w:after="0" w:line="240" w:lineRule="auto"/>
        <w:jc w:val="center"/>
        <w:rPr>
          <w:rFonts w:ascii="Arial" w:eastAsia="Times New Roman" w:hAnsi="Arial" w:cs="Arial"/>
          <w:szCs w:val="24"/>
          <w:lang w:eastAsia="en-GB"/>
        </w:rPr>
      </w:pPr>
      <w:r>
        <w:rPr>
          <w:noProof/>
          <w:lang w:eastAsia="en-GB"/>
        </w:rPr>
        <w:drawing>
          <wp:inline distT="0" distB="0" distL="0" distR="0" wp14:anchorId="41E24D87" wp14:editId="16F095B4">
            <wp:extent cx="4010025" cy="2673350"/>
            <wp:effectExtent l="0" t="0" r="9525" b="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0253" cy="2673502"/>
                    </a:xfrm>
                    <a:prstGeom prst="rect">
                      <a:avLst/>
                    </a:prstGeom>
                    <a:noFill/>
                    <a:ln>
                      <a:noFill/>
                    </a:ln>
                  </pic:spPr>
                </pic:pic>
              </a:graphicData>
            </a:graphic>
          </wp:inline>
        </w:drawing>
      </w:r>
    </w:p>
    <w:p w:rsidR="00CC7932" w:rsidRDefault="00CC7932" w:rsidP="00CC7932">
      <w:pPr>
        <w:spacing w:after="0" w:line="240" w:lineRule="auto"/>
        <w:jc w:val="center"/>
        <w:rPr>
          <w:rFonts w:ascii="Arial" w:eastAsia="Times New Roman" w:hAnsi="Arial" w:cs="Arial"/>
          <w:szCs w:val="24"/>
          <w:lang w:eastAsia="en-GB"/>
        </w:rPr>
      </w:pPr>
      <w:r>
        <w:rPr>
          <w:rFonts w:ascii="Arial" w:eastAsia="Times New Roman" w:hAnsi="Arial" w:cs="Arial"/>
          <w:szCs w:val="24"/>
          <w:lang w:eastAsia="en-GB"/>
        </w:rPr>
        <w:t xml:space="preserve">The </w:t>
      </w:r>
      <w:proofErr w:type="gramStart"/>
      <w:r>
        <w:rPr>
          <w:rFonts w:ascii="Arial" w:eastAsia="Times New Roman" w:hAnsi="Arial" w:cs="Arial"/>
          <w:szCs w:val="24"/>
          <w:lang w:eastAsia="en-GB"/>
        </w:rPr>
        <w:t>government’s</w:t>
      </w:r>
      <w:proofErr w:type="gramEnd"/>
      <w:r>
        <w:rPr>
          <w:rFonts w:ascii="Arial" w:eastAsia="Times New Roman" w:hAnsi="Arial" w:cs="Arial"/>
          <w:szCs w:val="24"/>
          <w:lang w:eastAsia="en-GB"/>
        </w:rPr>
        <w:t xml:space="preserve"> preferred route</w:t>
      </w:r>
    </w:p>
    <w:p w:rsidR="00CC7932" w:rsidRDefault="00CC7932" w:rsidP="00950643">
      <w:pPr>
        <w:spacing w:after="0" w:line="240" w:lineRule="auto"/>
        <w:rPr>
          <w:rFonts w:ascii="Arial" w:eastAsia="Times New Roman" w:hAnsi="Arial" w:cs="Arial"/>
          <w:szCs w:val="24"/>
          <w:lang w:eastAsia="en-GB"/>
        </w:rPr>
      </w:pPr>
    </w:p>
    <w:p w:rsidR="00CC7932" w:rsidRDefault="00CC7932" w:rsidP="00950643">
      <w:pPr>
        <w:spacing w:after="0" w:line="240" w:lineRule="auto"/>
        <w:rPr>
          <w:rFonts w:ascii="Arial" w:eastAsia="Times New Roman" w:hAnsi="Arial" w:cs="Arial"/>
          <w:szCs w:val="24"/>
          <w:lang w:eastAsia="en-GB"/>
        </w:rPr>
      </w:pPr>
    </w:p>
    <w:p w:rsidR="00CC7932" w:rsidRDefault="00CC7932" w:rsidP="00950643">
      <w:pPr>
        <w:spacing w:after="0" w:line="240" w:lineRule="auto"/>
        <w:rPr>
          <w:rFonts w:ascii="Arial" w:eastAsia="Times New Roman" w:hAnsi="Arial" w:cs="Arial"/>
          <w:szCs w:val="24"/>
          <w:lang w:eastAsia="en-GB"/>
        </w:rPr>
      </w:pPr>
      <w:r w:rsidRPr="00CC7932">
        <w:rPr>
          <w:rFonts w:ascii="Arial" w:eastAsia="Times New Roman" w:hAnsi="Arial" w:cs="Arial"/>
          <w:szCs w:val="24"/>
          <w:lang w:eastAsia="en-GB"/>
        </w:rPr>
        <w:t xml:space="preserve">In </w:t>
      </w:r>
      <w:r>
        <w:rPr>
          <w:rFonts w:ascii="Arial" w:eastAsia="Times New Roman" w:hAnsi="Arial" w:cs="Arial"/>
          <w:szCs w:val="24"/>
          <w:lang w:eastAsia="en-GB"/>
        </w:rPr>
        <w:t>an interview</w:t>
      </w:r>
      <w:r w:rsidRPr="00CC7932">
        <w:rPr>
          <w:rFonts w:ascii="Arial" w:eastAsia="Times New Roman" w:hAnsi="Arial" w:cs="Arial"/>
          <w:szCs w:val="24"/>
          <w:lang w:eastAsia="en-GB"/>
        </w:rPr>
        <w:t xml:space="preserve"> in March 2018, </w:t>
      </w:r>
      <w:proofErr w:type="spellStart"/>
      <w:r w:rsidRPr="00CC7932">
        <w:rPr>
          <w:rFonts w:ascii="Arial" w:eastAsia="Times New Roman" w:hAnsi="Arial" w:cs="Arial"/>
          <w:szCs w:val="24"/>
          <w:lang w:eastAsia="en-GB"/>
        </w:rPr>
        <w:t>Sajid</w:t>
      </w:r>
      <w:proofErr w:type="spellEnd"/>
      <w:r w:rsidRPr="00CC7932">
        <w:rPr>
          <w:rFonts w:ascii="Arial" w:eastAsia="Times New Roman" w:hAnsi="Arial" w:cs="Arial"/>
          <w:szCs w:val="24"/>
          <w:lang w:eastAsia="en-GB"/>
        </w:rPr>
        <w:t xml:space="preserve"> </w:t>
      </w:r>
      <w:proofErr w:type="spellStart"/>
      <w:r w:rsidRPr="00CC7932">
        <w:rPr>
          <w:rFonts w:ascii="Arial" w:eastAsia="Times New Roman" w:hAnsi="Arial" w:cs="Arial"/>
          <w:szCs w:val="24"/>
          <w:lang w:eastAsia="en-GB"/>
        </w:rPr>
        <w:t>Javid</w:t>
      </w:r>
      <w:proofErr w:type="spellEnd"/>
      <w:r w:rsidRPr="00CC7932">
        <w:rPr>
          <w:rFonts w:ascii="Arial" w:eastAsia="Times New Roman" w:hAnsi="Arial" w:cs="Arial"/>
          <w:szCs w:val="24"/>
          <w:lang w:eastAsia="en-GB"/>
        </w:rPr>
        <w:t xml:space="preserve">, the housing secretary, said that he would give </w:t>
      </w:r>
      <w:proofErr w:type="gramStart"/>
      <w:r w:rsidRPr="00CC7932">
        <w:rPr>
          <w:rFonts w:ascii="Arial" w:eastAsia="Times New Roman" w:hAnsi="Arial" w:cs="Arial"/>
          <w:szCs w:val="24"/>
          <w:lang w:eastAsia="en-GB"/>
        </w:rPr>
        <w:t>the go-ahead</w:t>
      </w:r>
      <w:proofErr w:type="gramEnd"/>
      <w:r w:rsidRPr="00CC7932">
        <w:rPr>
          <w:rFonts w:ascii="Arial" w:eastAsia="Times New Roman" w:hAnsi="Arial" w:cs="Arial"/>
          <w:szCs w:val="24"/>
          <w:lang w:eastAsia="en-GB"/>
        </w:rPr>
        <w:t xml:space="preserve"> to at least two new towns along the corridor "in the next few weeks" and </w:t>
      </w:r>
      <w:r>
        <w:rPr>
          <w:rFonts w:ascii="Arial" w:eastAsia="Times New Roman" w:hAnsi="Arial" w:cs="Arial"/>
          <w:szCs w:val="24"/>
          <w:lang w:eastAsia="en-GB"/>
        </w:rPr>
        <w:t>could push for up to three more. As of yet</w:t>
      </w:r>
      <w:r w:rsidRPr="00CC7932">
        <w:rPr>
          <w:rFonts w:ascii="Arial" w:eastAsia="Times New Roman" w:hAnsi="Arial" w:cs="Arial"/>
          <w:szCs w:val="24"/>
          <w:lang w:eastAsia="en-GB"/>
        </w:rPr>
        <w:t>, th</w:t>
      </w:r>
      <w:r>
        <w:rPr>
          <w:rFonts w:ascii="Arial" w:eastAsia="Times New Roman" w:hAnsi="Arial" w:cs="Arial"/>
          <w:szCs w:val="24"/>
          <w:lang w:eastAsia="en-GB"/>
        </w:rPr>
        <w:t>ese announcements have</w:t>
      </w:r>
      <w:r w:rsidRPr="00CC7932">
        <w:rPr>
          <w:rFonts w:ascii="Arial" w:eastAsia="Times New Roman" w:hAnsi="Arial" w:cs="Arial"/>
          <w:szCs w:val="24"/>
          <w:lang w:eastAsia="en-GB"/>
        </w:rPr>
        <w:t xml:space="preserve"> not materialised.</w:t>
      </w:r>
    </w:p>
    <w:p w:rsidR="00CC7932" w:rsidRDefault="00CC7932" w:rsidP="00950643">
      <w:pPr>
        <w:spacing w:after="0" w:line="240" w:lineRule="auto"/>
        <w:rPr>
          <w:rFonts w:ascii="Arial" w:eastAsia="Times New Roman" w:hAnsi="Arial" w:cs="Arial"/>
          <w:szCs w:val="24"/>
          <w:lang w:eastAsia="en-GB"/>
        </w:rPr>
      </w:pPr>
    </w:p>
    <w:p w:rsidR="00584866" w:rsidRPr="00A031E4" w:rsidRDefault="00CC7932" w:rsidP="00950643">
      <w:pPr>
        <w:spacing w:after="0" w:line="240" w:lineRule="auto"/>
        <w:rPr>
          <w:rFonts w:ascii="Arial" w:eastAsia="Times New Roman" w:hAnsi="Arial" w:cs="Arial"/>
          <w:szCs w:val="24"/>
          <w:lang w:eastAsia="en-GB"/>
        </w:rPr>
      </w:pPr>
      <w:r>
        <w:rPr>
          <w:rFonts w:ascii="Arial" w:eastAsia="Times New Roman" w:hAnsi="Arial" w:cs="Arial"/>
          <w:szCs w:val="24"/>
          <w:lang w:eastAsia="en-GB"/>
        </w:rPr>
        <w:t xml:space="preserve">Public consultations on the route are due to begin as soon as the route </w:t>
      </w:r>
      <w:proofErr w:type="gramStart"/>
      <w:r>
        <w:rPr>
          <w:rFonts w:ascii="Arial" w:eastAsia="Times New Roman" w:hAnsi="Arial" w:cs="Arial"/>
          <w:szCs w:val="24"/>
          <w:lang w:eastAsia="en-GB"/>
        </w:rPr>
        <w:t>has been chosen</w:t>
      </w:r>
      <w:proofErr w:type="gramEnd"/>
      <w:r>
        <w:rPr>
          <w:rFonts w:ascii="Arial" w:eastAsia="Times New Roman" w:hAnsi="Arial" w:cs="Arial"/>
          <w:szCs w:val="24"/>
          <w:lang w:eastAsia="en-GB"/>
        </w:rPr>
        <w:t>.</w:t>
      </w:r>
      <w:bookmarkStart w:id="0" w:name="_GoBack"/>
      <w:bookmarkEnd w:id="0"/>
    </w:p>
    <w:p w:rsidR="00584866" w:rsidRDefault="00584866" w:rsidP="00950643">
      <w:pPr>
        <w:spacing w:after="0" w:line="240" w:lineRule="auto"/>
        <w:rPr>
          <w:rFonts w:ascii="Times New Roman" w:eastAsia="Times New Roman" w:hAnsi="Times New Roman" w:cs="Times New Roman"/>
          <w:sz w:val="24"/>
          <w:szCs w:val="24"/>
          <w:lang w:eastAsia="en-GB"/>
        </w:rPr>
      </w:pPr>
    </w:p>
    <w:p w:rsidR="00584866" w:rsidRPr="001937D9" w:rsidRDefault="00584866" w:rsidP="00950643">
      <w:pPr>
        <w:spacing w:after="0" w:line="240" w:lineRule="auto"/>
        <w:rPr>
          <w:rFonts w:ascii="Times New Roman" w:eastAsia="Times New Roman" w:hAnsi="Times New Roman" w:cs="Times New Roman"/>
          <w:sz w:val="24"/>
          <w:szCs w:val="24"/>
          <w:lang w:eastAsia="en-GB"/>
        </w:rPr>
      </w:pP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b/>
          <w:bCs/>
          <w:color w:val="000000"/>
          <w:u w:val="single"/>
          <w:lang w:eastAsia="en-GB"/>
        </w:rPr>
        <w:t>VALP</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lang w:eastAsia="en-GB"/>
        </w:rPr>
        <w:t xml:space="preserve">The independent Planning Inspector has agreed AVDC’s proposal to reduce by 1400 the number of new homes to </w:t>
      </w:r>
      <w:proofErr w:type="gramStart"/>
      <w:r w:rsidRPr="001937D9">
        <w:rPr>
          <w:rFonts w:ascii="Arial" w:eastAsia="Times New Roman" w:hAnsi="Arial" w:cs="Arial"/>
          <w:color w:val="000000"/>
          <w:lang w:eastAsia="en-GB"/>
        </w:rPr>
        <w:t>be built</w:t>
      </w:r>
      <w:proofErr w:type="gramEnd"/>
      <w:r w:rsidRPr="001937D9">
        <w:rPr>
          <w:rFonts w:ascii="Arial" w:eastAsia="Times New Roman" w:hAnsi="Arial" w:cs="Arial"/>
          <w:color w:val="000000"/>
          <w:lang w:eastAsia="en-GB"/>
        </w:rPr>
        <w:t xml:space="preserve"> up to 2033 in the Vale of Aylesbury Local Plan (VALP). </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Times New Roman" w:eastAsia="Times New Roman" w:hAnsi="Times New Roman" w:cs="Times New Roman"/>
          <w:color w:val="000000"/>
          <w:sz w:val="24"/>
          <w:szCs w:val="24"/>
          <w:lang w:eastAsia="en-GB"/>
        </w:rPr>
        <w:br/>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lang w:eastAsia="en-GB"/>
        </w:rPr>
        <w:t xml:space="preserve">The VALP is the blueprint that will shape the size and locations of housing and other developments over the next 14 years and beyond in the Aylesbury Vale. This latest development brings the end of a thorough and complicated process in sight, with modifications to the plan being considered by the Inspector and, it is hoped, a public consultation to follow this spring. </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Times New Roman" w:eastAsia="Times New Roman" w:hAnsi="Times New Roman" w:cs="Times New Roman"/>
          <w:color w:val="000000"/>
          <w:sz w:val="24"/>
          <w:szCs w:val="24"/>
          <w:lang w:eastAsia="en-GB"/>
        </w:rPr>
        <w:lastRenderedPageBreak/>
        <w:br/>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lang w:eastAsia="en-GB"/>
        </w:rPr>
        <w:t xml:space="preserve">The full text of the </w:t>
      </w:r>
      <w:r>
        <w:rPr>
          <w:rFonts w:ascii="Arial" w:eastAsia="Times New Roman" w:hAnsi="Arial" w:cs="Arial"/>
          <w:color w:val="000000"/>
          <w:lang w:eastAsia="en-GB"/>
        </w:rPr>
        <w:t xml:space="preserve">Inspector’s response </w:t>
      </w:r>
      <w:proofErr w:type="gramStart"/>
      <w:r>
        <w:rPr>
          <w:rFonts w:ascii="Arial" w:eastAsia="Times New Roman" w:hAnsi="Arial" w:cs="Arial"/>
          <w:color w:val="000000"/>
          <w:lang w:eastAsia="en-GB"/>
        </w:rPr>
        <w:t>can be viewed</w:t>
      </w:r>
      <w:proofErr w:type="gramEnd"/>
      <w:r w:rsidRPr="001937D9">
        <w:rPr>
          <w:rFonts w:ascii="Arial" w:eastAsia="Times New Roman" w:hAnsi="Arial" w:cs="Arial"/>
          <w:color w:val="000000"/>
          <w:lang w:eastAsia="en-GB"/>
        </w:rPr>
        <w:t xml:space="preserve"> at </w:t>
      </w:r>
      <w:hyperlink r:id="rId5" w:history="1">
        <w:r w:rsidRPr="001937D9">
          <w:rPr>
            <w:rFonts w:ascii="Arial" w:eastAsia="Times New Roman" w:hAnsi="Arial" w:cs="Arial"/>
            <w:color w:val="1155CC"/>
            <w:u w:val="single"/>
            <w:lang w:eastAsia="en-GB"/>
          </w:rPr>
          <w:t>www.aylesburyvaledc.gov.uk/inspectors-interim-findings</w:t>
        </w:r>
      </w:hyperlink>
      <w:r w:rsidRPr="001937D9">
        <w:rPr>
          <w:rFonts w:ascii="Arial" w:eastAsia="Times New Roman" w:hAnsi="Arial" w:cs="Arial"/>
          <w:color w:val="000000"/>
          <w:lang w:eastAsia="en-GB"/>
        </w:rPr>
        <w:t xml:space="preserve"> </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Times New Roman" w:eastAsia="Times New Roman" w:hAnsi="Times New Roman" w:cs="Times New Roman"/>
          <w:color w:val="000000"/>
          <w:sz w:val="24"/>
          <w:szCs w:val="24"/>
          <w:lang w:eastAsia="en-GB"/>
        </w:rPr>
        <w:br/>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color w:val="000000"/>
          <w:lang w:eastAsia="en-GB"/>
        </w:rPr>
        <w:t xml:space="preserve">The biggest change that the Inspector has agreed is to reduce the numbers of homes that need to </w:t>
      </w:r>
      <w:proofErr w:type="gramStart"/>
      <w:r w:rsidRPr="001937D9">
        <w:rPr>
          <w:rFonts w:ascii="Arial" w:eastAsia="Times New Roman" w:hAnsi="Arial" w:cs="Arial"/>
          <w:color w:val="000000"/>
          <w:lang w:eastAsia="en-GB"/>
        </w:rPr>
        <w:t>be built</w:t>
      </w:r>
      <w:proofErr w:type="gramEnd"/>
      <w:r w:rsidRPr="001937D9">
        <w:rPr>
          <w:rFonts w:ascii="Arial" w:eastAsia="Times New Roman" w:hAnsi="Arial" w:cs="Arial"/>
          <w:color w:val="000000"/>
          <w:lang w:eastAsia="en-GB"/>
        </w:rPr>
        <w:t xml:space="preserve"> within the Vale to 30,100 homes from the 31,500 he asked for previously. AVDC is working on the detailed modifications to VALP, which involves gathering a significant amount of new evidence and revising large numbers of policies. </w:t>
      </w:r>
      <w:r w:rsidRPr="001937D9">
        <w:rPr>
          <w:rFonts w:ascii="Arial" w:eastAsia="Times New Roman" w:hAnsi="Arial" w:cs="Arial"/>
          <w:color w:val="000000"/>
          <w:u w:val="single"/>
          <w:lang w:eastAsia="en-GB"/>
        </w:rPr>
        <w:t xml:space="preserve">When these alterations </w:t>
      </w:r>
      <w:proofErr w:type="gramStart"/>
      <w:r w:rsidRPr="001937D9">
        <w:rPr>
          <w:rFonts w:ascii="Arial" w:eastAsia="Times New Roman" w:hAnsi="Arial" w:cs="Arial"/>
          <w:color w:val="000000"/>
          <w:u w:val="single"/>
          <w:lang w:eastAsia="en-GB"/>
        </w:rPr>
        <w:t>have been made and sent to the Inspector, AVDC</w:t>
      </w:r>
      <w:proofErr w:type="gramEnd"/>
      <w:r w:rsidRPr="001937D9">
        <w:rPr>
          <w:rFonts w:ascii="Arial" w:eastAsia="Times New Roman" w:hAnsi="Arial" w:cs="Arial"/>
          <w:color w:val="000000"/>
          <w:u w:val="single"/>
          <w:lang w:eastAsia="en-GB"/>
        </w:rPr>
        <w:t xml:space="preserve"> hopes to quickly put in place a six-week public consultation. </w:t>
      </w:r>
      <w:r w:rsidRPr="001937D9">
        <w:rPr>
          <w:rFonts w:ascii="Arial" w:eastAsia="Times New Roman" w:hAnsi="Arial" w:cs="Arial"/>
          <w:color w:val="000000"/>
          <w:lang w:eastAsia="en-GB"/>
        </w:rPr>
        <w:t xml:space="preserve">The council hopes that the plan </w:t>
      </w:r>
      <w:proofErr w:type="gramStart"/>
      <w:r w:rsidRPr="001937D9">
        <w:rPr>
          <w:rFonts w:ascii="Arial" w:eastAsia="Times New Roman" w:hAnsi="Arial" w:cs="Arial"/>
          <w:color w:val="000000"/>
          <w:lang w:eastAsia="en-GB"/>
        </w:rPr>
        <w:t>will then be adopted</w:t>
      </w:r>
      <w:proofErr w:type="gramEnd"/>
      <w:r w:rsidRPr="001937D9">
        <w:rPr>
          <w:rFonts w:ascii="Arial" w:eastAsia="Times New Roman" w:hAnsi="Arial" w:cs="Arial"/>
          <w:color w:val="000000"/>
          <w:lang w:eastAsia="en-GB"/>
        </w:rPr>
        <w:t xml:space="preserve"> for use by </w:t>
      </w:r>
      <w:proofErr w:type="spellStart"/>
      <w:r w:rsidRPr="001937D9">
        <w:rPr>
          <w:rFonts w:ascii="Arial" w:eastAsia="Times New Roman" w:hAnsi="Arial" w:cs="Arial"/>
          <w:color w:val="000000"/>
          <w:lang w:eastAsia="en-GB"/>
        </w:rPr>
        <w:t>mid 2019</w:t>
      </w:r>
      <w:proofErr w:type="spellEnd"/>
      <w:r w:rsidRPr="001937D9">
        <w:rPr>
          <w:rFonts w:ascii="Arial" w:eastAsia="Times New Roman" w:hAnsi="Arial" w:cs="Arial"/>
          <w:color w:val="000000"/>
          <w:lang w:eastAsia="en-GB"/>
        </w:rPr>
        <w:t xml:space="preserve">, although this depends on the Planning Inspector. </w:t>
      </w:r>
    </w:p>
    <w:p w:rsidR="001937D9" w:rsidRPr="001937D9" w:rsidRDefault="001937D9" w:rsidP="00950643">
      <w:pPr>
        <w:spacing w:after="0" w:line="240" w:lineRule="auto"/>
        <w:rPr>
          <w:rFonts w:ascii="Times New Roman" w:eastAsia="Times New Roman" w:hAnsi="Times New Roman" w:cs="Times New Roman"/>
          <w:sz w:val="24"/>
          <w:szCs w:val="24"/>
          <w:lang w:eastAsia="en-GB"/>
        </w:rPr>
      </w:pPr>
      <w:r w:rsidRPr="001937D9">
        <w:rPr>
          <w:rFonts w:ascii="Times New Roman" w:eastAsia="Times New Roman" w:hAnsi="Times New Roman" w:cs="Times New Roman"/>
          <w:color w:val="000000"/>
          <w:sz w:val="24"/>
          <w:szCs w:val="24"/>
          <w:lang w:eastAsia="en-GB"/>
        </w:rPr>
        <w:br/>
      </w:r>
    </w:p>
    <w:p w:rsidR="001937D9" w:rsidRPr="001937D9" w:rsidRDefault="001937D9" w:rsidP="00950643">
      <w:pPr>
        <w:spacing w:after="0" w:line="240" w:lineRule="auto"/>
        <w:rPr>
          <w:rFonts w:ascii="Times New Roman" w:eastAsia="Times New Roman" w:hAnsi="Times New Roman" w:cs="Times New Roman"/>
          <w:color w:val="000000"/>
          <w:sz w:val="24"/>
          <w:szCs w:val="24"/>
          <w:lang w:eastAsia="en-GB"/>
        </w:rPr>
      </w:pPr>
      <w:r w:rsidRPr="001937D9">
        <w:rPr>
          <w:rFonts w:ascii="Arial" w:eastAsia="Times New Roman" w:hAnsi="Arial" w:cs="Arial"/>
          <w:b/>
          <w:bCs/>
          <w:color w:val="000000"/>
          <w:lang w:eastAsia="en-GB"/>
        </w:rPr>
        <w:t xml:space="preserve">The adoption of VALP </w:t>
      </w:r>
      <w:proofErr w:type="gramStart"/>
      <w:r w:rsidRPr="001937D9">
        <w:rPr>
          <w:rFonts w:ascii="Arial" w:eastAsia="Times New Roman" w:hAnsi="Arial" w:cs="Arial"/>
          <w:b/>
          <w:bCs/>
          <w:color w:val="000000"/>
          <w:lang w:eastAsia="en-GB"/>
        </w:rPr>
        <w:t>will not be affected</w:t>
      </w:r>
      <w:proofErr w:type="gramEnd"/>
      <w:r w:rsidRPr="001937D9">
        <w:rPr>
          <w:rFonts w:ascii="Arial" w:eastAsia="Times New Roman" w:hAnsi="Arial" w:cs="Arial"/>
          <w:b/>
          <w:bCs/>
          <w:color w:val="000000"/>
          <w:lang w:eastAsia="en-GB"/>
        </w:rPr>
        <w:t xml:space="preserve"> by the creation of the new unitary council.</w:t>
      </w:r>
    </w:p>
    <w:p w:rsidR="00F10D44" w:rsidRDefault="00F10D44"/>
    <w:sectPr w:rsidR="00F10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9"/>
    <w:rsid w:val="001937D9"/>
    <w:rsid w:val="00584866"/>
    <w:rsid w:val="006B6C69"/>
    <w:rsid w:val="00950643"/>
    <w:rsid w:val="00A031E4"/>
    <w:rsid w:val="00CC7932"/>
    <w:rsid w:val="00F1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637F"/>
  <w15:chartTrackingRefBased/>
  <w15:docId w15:val="{47CACA7B-FB4F-44DF-8E61-9D3FF1E1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lesburyvaledc.gov.uk/inspectors-interim-finding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Raven</dc:creator>
  <cp:keywords/>
  <dc:description/>
  <cp:lastModifiedBy>Scott Raven</cp:lastModifiedBy>
  <cp:revision>4</cp:revision>
  <dcterms:created xsi:type="dcterms:W3CDTF">2019-05-07T14:34:00Z</dcterms:created>
  <dcterms:modified xsi:type="dcterms:W3CDTF">2019-05-07T15:12:00Z</dcterms:modified>
</cp:coreProperties>
</file>