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D98" w14:textId="77777777" w:rsidR="009119E6" w:rsidRPr="00D22224" w:rsidRDefault="009119E6" w:rsidP="009119E6">
      <w:pPr>
        <w:spacing w:after="0" w:line="259" w:lineRule="auto"/>
        <w:ind w:left="21"/>
        <w:jc w:val="center"/>
        <w:rPr>
          <w:szCs w:val="24"/>
        </w:rPr>
      </w:pPr>
      <w:r w:rsidRPr="00D22224">
        <w:rPr>
          <w:b/>
          <w:szCs w:val="24"/>
        </w:rPr>
        <w:t>Minutes of the North Marston Parish Council Meeting held virtually</w:t>
      </w:r>
    </w:p>
    <w:p w14:paraId="54ACBE54" w14:textId="067EBECF" w:rsidR="009119E6" w:rsidRPr="00D22224" w:rsidRDefault="009119E6" w:rsidP="009119E6">
      <w:pPr>
        <w:spacing w:after="0" w:line="259" w:lineRule="auto"/>
        <w:ind w:left="720" w:right="6" w:firstLine="720"/>
        <w:jc w:val="center"/>
        <w:rPr>
          <w:b/>
          <w:szCs w:val="24"/>
        </w:rPr>
      </w:pPr>
      <w:r w:rsidRPr="00D22224">
        <w:rPr>
          <w:b/>
          <w:szCs w:val="24"/>
        </w:rPr>
        <w:t xml:space="preserve">on ‘Zoom’ Tuesday </w:t>
      </w:r>
      <w:r w:rsidR="00A15005" w:rsidRPr="00D22224">
        <w:rPr>
          <w:b/>
          <w:szCs w:val="24"/>
        </w:rPr>
        <w:t>14</w:t>
      </w:r>
      <w:r w:rsidRPr="00D22224">
        <w:rPr>
          <w:b/>
          <w:szCs w:val="24"/>
          <w:vertAlign w:val="superscript"/>
        </w:rPr>
        <w:t>th</w:t>
      </w:r>
      <w:r w:rsidRPr="00D22224">
        <w:rPr>
          <w:b/>
          <w:szCs w:val="24"/>
        </w:rPr>
        <w:t xml:space="preserve"> Ju</w:t>
      </w:r>
      <w:r w:rsidR="00A15005" w:rsidRPr="00D22224">
        <w:rPr>
          <w:b/>
          <w:szCs w:val="24"/>
        </w:rPr>
        <w:t>ly</w:t>
      </w:r>
      <w:r w:rsidRPr="00D22224">
        <w:rPr>
          <w:b/>
          <w:szCs w:val="24"/>
        </w:rPr>
        <w:t xml:space="preserve"> 2020 at 8.00pm</w:t>
      </w:r>
    </w:p>
    <w:p w14:paraId="020E7BC1" w14:textId="77777777" w:rsidR="009119E6" w:rsidRPr="00D22224" w:rsidRDefault="009119E6" w:rsidP="009119E6">
      <w:pPr>
        <w:spacing w:after="0" w:line="259" w:lineRule="auto"/>
        <w:ind w:left="720" w:right="6" w:firstLine="720"/>
        <w:jc w:val="center"/>
        <w:rPr>
          <w:b/>
          <w:sz w:val="18"/>
          <w:szCs w:val="18"/>
        </w:rPr>
      </w:pPr>
      <w:r w:rsidRPr="00D22224">
        <w:rPr>
          <w:b/>
          <w:sz w:val="18"/>
          <w:szCs w:val="18"/>
        </w:rPr>
        <w:t>Due to the coronavirus meetings cannot be held in a public place Nalc briefing dated 3</w:t>
      </w:r>
      <w:r w:rsidRPr="00D22224">
        <w:rPr>
          <w:b/>
          <w:sz w:val="18"/>
          <w:szCs w:val="18"/>
          <w:vertAlign w:val="superscript"/>
        </w:rPr>
        <w:t>rd</w:t>
      </w:r>
      <w:r w:rsidRPr="00D22224">
        <w:rPr>
          <w:b/>
          <w:sz w:val="18"/>
          <w:szCs w:val="18"/>
        </w:rPr>
        <w:t xml:space="preserve"> April 2020</w:t>
      </w:r>
    </w:p>
    <w:p w14:paraId="59D8AF9B" w14:textId="77777777" w:rsidR="009E0D4F" w:rsidRPr="00F64881" w:rsidRDefault="009E0D4F" w:rsidP="009119E6">
      <w:pPr>
        <w:spacing w:after="0" w:line="259" w:lineRule="auto"/>
        <w:ind w:left="0" w:right="11" w:firstLine="0"/>
        <w:rPr>
          <w:sz w:val="22"/>
        </w:rPr>
      </w:pPr>
      <w:r w:rsidRPr="00F64881">
        <w:rPr>
          <w:sz w:val="22"/>
        </w:rPr>
        <w:t>_____________________________________________________________________________________</w:t>
      </w:r>
    </w:p>
    <w:p w14:paraId="6BC71CF1" w14:textId="06F611A5" w:rsidR="009E0D4F" w:rsidRPr="00F64881" w:rsidRDefault="009E0D4F" w:rsidP="00A15005">
      <w:pPr>
        <w:spacing w:after="0" w:line="240" w:lineRule="auto"/>
        <w:ind w:left="-5"/>
        <w:rPr>
          <w:sz w:val="22"/>
        </w:rPr>
      </w:pPr>
      <w:r w:rsidRPr="00F64881">
        <w:rPr>
          <w:b/>
          <w:sz w:val="22"/>
        </w:rPr>
        <w:t>Attendees:</w:t>
      </w:r>
      <w:r w:rsidRPr="00F64881">
        <w:rPr>
          <w:sz w:val="22"/>
        </w:rPr>
        <w:t xml:space="preserve"> </w:t>
      </w:r>
      <w:r w:rsidR="009119E6" w:rsidRPr="00F64881">
        <w:rPr>
          <w:sz w:val="22"/>
        </w:rPr>
        <w:t xml:space="preserve">Cllr Mordue, </w:t>
      </w:r>
      <w:r w:rsidR="00996E08" w:rsidRPr="00F64881">
        <w:rPr>
          <w:sz w:val="22"/>
        </w:rPr>
        <w:t xml:space="preserve">Cllr Symonds, </w:t>
      </w:r>
      <w:r w:rsidR="009119E6" w:rsidRPr="00F64881">
        <w:rPr>
          <w:sz w:val="22"/>
        </w:rPr>
        <w:t xml:space="preserve">Cllr Du Plessis, </w:t>
      </w:r>
      <w:r w:rsidRPr="00F64881">
        <w:rPr>
          <w:sz w:val="22"/>
        </w:rPr>
        <w:t xml:space="preserve">Cllr Boyt, </w:t>
      </w:r>
      <w:r w:rsidR="00313864" w:rsidRPr="00F64881">
        <w:rPr>
          <w:sz w:val="22"/>
        </w:rPr>
        <w:t xml:space="preserve">Cllr Hogbin-Mills, </w:t>
      </w:r>
      <w:r w:rsidR="001936F9" w:rsidRPr="00F64881">
        <w:rPr>
          <w:sz w:val="22"/>
        </w:rPr>
        <w:t xml:space="preserve">Cllr Du Plessis, </w:t>
      </w:r>
      <w:r w:rsidRPr="00F64881">
        <w:rPr>
          <w:sz w:val="22"/>
        </w:rPr>
        <w:t xml:space="preserve">Clerk Rachel Callander &amp; </w:t>
      </w:r>
      <w:r w:rsidR="00A15005" w:rsidRPr="00F64881">
        <w:rPr>
          <w:sz w:val="22"/>
        </w:rPr>
        <w:t>one</w:t>
      </w:r>
      <w:r w:rsidRPr="00F64881">
        <w:rPr>
          <w:sz w:val="22"/>
        </w:rPr>
        <w:t xml:space="preserve"> Parishioner</w:t>
      </w:r>
    </w:p>
    <w:p w14:paraId="290F9852" w14:textId="77777777" w:rsidR="00A15005" w:rsidRPr="00F64881" w:rsidRDefault="00A15005" w:rsidP="00A15005">
      <w:pPr>
        <w:spacing w:after="0" w:line="240" w:lineRule="auto"/>
        <w:ind w:left="-5"/>
        <w:rPr>
          <w:sz w:val="22"/>
        </w:rPr>
      </w:pPr>
    </w:p>
    <w:p w14:paraId="50AE43D5" w14:textId="1141F645" w:rsidR="009E0D4F" w:rsidRPr="00F64881" w:rsidRDefault="009E0D4F" w:rsidP="009E0D4F">
      <w:pPr>
        <w:spacing w:after="296" w:line="235" w:lineRule="auto"/>
        <w:ind w:left="-5"/>
        <w:rPr>
          <w:sz w:val="22"/>
        </w:rPr>
      </w:pPr>
      <w:r w:rsidRPr="00F64881">
        <w:rPr>
          <w:b/>
          <w:sz w:val="22"/>
        </w:rPr>
        <w:t>100 Club Draw</w:t>
      </w:r>
      <w:r w:rsidRPr="00F64881">
        <w:rPr>
          <w:sz w:val="22"/>
        </w:rPr>
        <w:t>: 1</w:t>
      </w:r>
      <w:r w:rsidRPr="00F64881">
        <w:rPr>
          <w:sz w:val="22"/>
          <w:vertAlign w:val="superscript"/>
        </w:rPr>
        <w:t>st</w:t>
      </w:r>
      <w:r w:rsidRPr="00F64881">
        <w:rPr>
          <w:sz w:val="22"/>
        </w:rPr>
        <w:t xml:space="preserve"> prize</w:t>
      </w:r>
      <w:r w:rsidR="009119E6" w:rsidRPr="00F64881">
        <w:rPr>
          <w:sz w:val="22"/>
        </w:rPr>
        <w:t xml:space="preserve"> </w:t>
      </w:r>
      <w:r w:rsidR="00A15005" w:rsidRPr="00F64881">
        <w:rPr>
          <w:sz w:val="22"/>
        </w:rPr>
        <w:t>92</w:t>
      </w:r>
      <w:r w:rsidR="009119E6" w:rsidRPr="00F64881">
        <w:rPr>
          <w:sz w:val="22"/>
        </w:rPr>
        <w:t xml:space="preserve"> </w:t>
      </w:r>
      <w:r w:rsidR="00A15005" w:rsidRPr="00F64881">
        <w:rPr>
          <w:sz w:val="22"/>
        </w:rPr>
        <w:t>Kevin Ludlow</w:t>
      </w:r>
      <w:r w:rsidRPr="00F64881">
        <w:rPr>
          <w:sz w:val="22"/>
        </w:rPr>
        <w:t>, 2</w:t>
      </w:r>
      <w:r w:rsidRPr="00F64881">
        <w:rPr>
          <w:sz w:val="22"/>
          <w:vertAlign w:val="superscript"/>
        </w:rPr>
        <w:t>nd</w:t>
      </w:r>
      <w:r w:rsidRPr="00F64881">
        <w:rPr>
          <w:sz w:val="22"/>
        </w:rPr>
        <w:t xml:space="preserve"> prize</w:t>
      </w:r>
      <w:r w:rsidR="009119E6" w:rsidRPr="00F64881">
        <w:rPr>
          <w:sz w:val="22"/>
        </w:rPr>
        <w:t xml:space="preserve"> </w:t>
      </w:r>
      <w:r w:rsidR="00A15005" w:rsidRPr="00F64881">
        <w:rPr>
          <w:sz w:val="22"/>
        </w:rPr>
        <w:t>18 Gordon Bowden</w:t>
      </w:r>
      <w:r w:rsidR="009119E6" w:rsidRPr="00F64881">
        <w:rPr>
          <w:sz w:val="22"/>
        </w:rPr>
        <w:t xml:space="preserve"> </w:t>
      </w:r>
      <w:r w:rsidRPr="00F64881">
        <w:rPr>
          <w:sz w:val="22"/>
        </w:rPr>
        <w:t>, 3</w:t>
      </w:r>
      <w:r w:rsidRPr="00F64881">
        <w:rPr>
          <w:sz w:val="22"/>
          <w:vertAlign w:val="superscript"/>
        </w:rPr>
        <w:t>rd</w:t>
      </w:r>
      <w:r w:rsidRPr="00F64881">
        <w:rPr>
          <w:sz w:val="22"/>
        </w:rPr>
        <w:t xml:space="preserve"> prize </w:t>
      </w:r>
      <w:r w:rsidR="00A15005" w:rsidRPr="00F64881">
        <w:rPr>
          <w:sz w:val="22"/>
        </w:rPr>
        <w:t>90 Robin Cartwright</w:t>
      </w:r>
    </w:p>
    <w:p w14:paraId="486D2D00" w14:textId="0A03246B" w:rsidR="009E0D4F" w:rsidRPr="00F64881" w:rsidRDefault="003F09B7" w:rsidP="009E0D4F">
      <w:pPr>
        <w:spacing w:after="0" w:line="240" w:lineRule="auto"/>
        <w:ind w:left="0" w:firstLine="0"/>
        <w:rPr>
          <w:sz w:val="22"/>
        </w:rPr>
      </w:pPr>
      <w:r w:rsidRPr="00F64881">
        <w:rPr>
          <w:b/>
          <w:sz w:val="22"/>
        </w:rPr>
        <w:t>0</w:t>
      </w:r>
      <w:r w:rsidR="00CF4F61" w:rsidRPr="00F64881">
        <w:rPr>
          <w:b/>
          <w:sz w:val="22"/>
        </w:rPr>
        <w:t>6</w:t>
      </w:r>
      <w:r w:rsidR="009119E6" w:rsidRPr="00F64881">
        <w:rPr>
          <w:b/>
          <w:sz w:val="22"/>
        </w:rPr>
        <w:t>4</w:t>
      </w:r>
      <w:r w:rsidRPr="00F64881">
        <w:rPr>
          <w:b/>
          <w:sz w:val="22"/>
        </w:rPr>
        <w:t>/20</w:t>
      </w:r>
      <w:r w:rsidR="009E0D4F" w:rsidRPr="00F64881">
        <w:rPr>
          <w:b/>
          <w:sz w:val="22"/>
        </w:rPr>
        <w:t xml:space="preserve"> Attendance and apologies;</w:t>
      </w:r>
      <w:r w:rsidR="00A966AB" w:rsidRPr="00F64881">
        <w:rPr>
          <w:b/>
          <w:sz w:val="22"/>
        </w:rPr>
        <w:t xml:space="preserve"> </w:t>
      </w:r>
      <w:r w:rsidR="009119E6" w:rsidRPr="00F64881">
        <w:rPr>
          <w:sz w:val="22"/>
        </w:rPr>
        <w:t>Cllr Raven</w:t>
      </w:r>
      <w:r w:rsidR="00CF4F61" w:rsidRPr="00F64881">
        <w:rPr>
          <w:sz w:val="22"/>
        </w:rPr>
        <w:t xml:space="preserve"> &amp; Cllr Martin</w:t>
      </w:r>
    </w:p>
    <w:p w14:paraId="352A8EC2" w14:textId="7ABF22BA" w:rsidR="00313864" w:rsidRPr="00F64881" w:rsidRDefault="003F09B7" w:rsidP="009119E6">
      <w:pPr>
        <w:spacing w:after="0" w:line="240" w:lineRule="auto"/>
        <w:jc w:val="left"/>
        <w:rPr>
          <w:sz w:val="22"/>
        </w:rPr>
      </w:pPr>
      <w:r w:rsidRPr="00F64881">
        <w:rPr>
          <w:b/>
          <w:sz w:val="22"/>
        </w:rPr>
        <w:t>0</w:t>
      </w:r>
      <w:r w:rsidR="00CF4F61" w:rsidRPr="00F64881">
        <w:rPr>
          <w:b/>
          <w:sz w:val="22"/>
        </w:rPr>
        <w:t>65</w:t>
      </w:r>
      <w:r w:rsidRPr="00F64881">
        <w:rPr>
          <w:b/>
          <w:sz w:val="22"/>
        </w:rPr>
        <w:t>/20</w:t>
      </w:r>
      <w:r w:rsidR="009E0D4F" w:rsidRPr="00F64881">
        <w:rPr>
          <w:b/>
          <w:sz w:val="22"/>
        </w:rPr>
        <w:t xml:space="preserve"> Members Interests: </w:t>
      </w:r>
      <w:r w:rsidR="00CF4F61" w:rsidRPr="00F64881">
        <w:rPr>
          <w:sz w:val="22"/>
        </w:rPr>
        <w:t>None</w:t>
      </w:r>
    </w:p>
    <w:p w14:paraId="64B9B459" w14:textId="7A8D5D0B" w:rsidR="009E0D4F" w:rsidRPr="00F64881" w:rsidRDefault="003F09B7" w:rsidP="00313864">
      <w:pPr>
        <w:spacing w:after="0" w:line="240" w:lineRule="auto"/>
        <w:ind w:left="0" w:firstLine="0"/>
        <w:contextualSpacing/>
        <w:rPr>
          <w:sz w:val="22"/>
        </w:rPr>
      </w:pPr>
      <w:r w:rsidRPr="00F64881">
        <w:rPr>
          <w:b/>
          <w:sz w:val="22"/>
        </w:rPr>
        <w:t>0</w:t>
      </w:r>
      <w:r w:rsidR="00CF4F61" w:rsidRPr="00F64881">
        <w:rPr>
          <w:b/>
          <w:sz w:val="22"/>
        </w:rPr>
        <w:t>66</w:t>
      </w:r>
      <w:r w:rsidRPr="00F64881">
        <w:rPr>
          <w:b/>
          <w:sz w:val="22"/>
        </w:rPr>
        <w:t>/20</w:t>
      </w:r>
      <w:r w:rsidR="009E0D4F" w:rsidRPr="00F64881">
        <w:rPr>
          <w:b/>
          <w:sz w:val="22"/>
        </w:rPr>
        <w:t xml:space="preserve"> Minutes: </w:t>
      </w:r>
      <w:r w:rsidR="009E0D4F" w:rsidRPr="00F64881">
        <w:rPr>
          <w:sz w:val="22"/>
        </w:rPr>
        <w:t xml:space="preserve">Approved minutes of the meeting dated </w:t>
      </w:r>
      <w:r w:rsidR="00CF4F61" w:rsidRPr="00F64881">
        <w:rPr>
          <w:sz w:val="22"/>
        </w:rPr>
        <w:t>6</w:t>
      </w:r>
      <w:r w:rsidR="00CF4F61" w:rsidRPr="00F64881">
        <w:rPr>
          <w:sz w:val="22"/>
          <w:vertAlign w:val="superscript"/>
        </w:rPr>
        <w:t>th</w:t>
      </w:r>
      <w:r w:rsidR="00CF4F61" w:rsidRPr="00F64881">
        <w:rPr>
          <w:sz w:val="22"/>
        </w:rPr>
        <w:t xml:space="preserve"> June</w:t>
      </w:r>
      <w:r w:rsidR="009E0D4F" w:rsidRPr="00F64881">
        <w:rPr>
          <w:sz w:val="22"/>
        </w:rPr>
        <w:t xml:space="preserve"> 20</w:t>
      </w:r>
      <w:r w:rsidR="00313864" w:rsidRPr="00F64881">
        <w:rPr>
          <w:sz w:val="22"/>
        </w:rPr>
        <w:t>20</w:t>
      </w:r>
      <w:r w:rsidR="00C84D7C" w:rsidRPr="00F64881">
        <w:rPr>
          <w:sz w:val="22"/>
        </w:rPr>
        <w:t xml:space="preserve">. </w:t>
      </w:r>
    </w:p>
    <w:p w14:paraId="113444AE" w14:textId="741FB0EA" w:rsidR="00D2069C" w:rsidRPr="00FF6F47" w:rsidRDefault="00D2069C" w:rsidP="00FF6F47">
      <w:pPr>
        <w:spacing w:after="0" w:line="240" w:lineRule="auto"/>
        <w:contextualSpacing/>
        <w:jc w:val="left"/>
        <w:rPr>
          <w:b/>
          <w:sz w:val="22"/>
        </w:rPr>
      </w:pPr>
      <w:r w:rsidRPr="00F64881">
        <w:rPr>
          <w:b/>
          <w:sz w:val="22"/>
        </w:rPr>
        <w:t>0</w:t>
      </w:r>
      <w:r w:rsidR="00CF4F61" w:rsidRPr="00F64881">
        <w:rPr>
          <w:b/>
          <w:sz w:val="22"/>
        </w:rPr>
        <w:t>6</w:t>
      </w:r>
      <w:r w:rsidRPr="00F64881">
        <w:rPr>
          <w:b/>
          <w:sz w:val="22"/>
        </w:rPr>
        <w:t>7/20 Buckinghamshire Council</w:t>
      </w:r>
      <w:r w:rsidR="00FF6F47">
        <w:rPr>
          <w:b/>
          <w:sz w:val="22"/>
        </w:rPr>
        <w:t xml:space="preserve">: </w:t>
      </w:r>
      <w:r w:rsidR="00CF4F61" w:rsidRPr="00F64881">
        <w:rPr>
          <w:color w:val="auto"/>
          <w:sz w:val="22"/>
        </w:rPr>
        <w:t xml:space="preserve">No report received from </w:t>
      </w:r>
      <w:r w:rsidRPr="00F64881">
        <w:rPr>
          <w:color w:val="auto"/>
          <w:sz w:val="22"/>
        </w:rPr>
        <w:t xml:space="preserve">Cllr Raven </w:t>
      </w:r>
    </w:p>
    <w:p w14:paraId="6AC5DD07" w14:textId="77777777" w:rsidR="00E13CB2" w:rsidRPr="00F64881" w:rsidRDefault="00E13CB2" w:rsidP="00E13CB2">
      <w:pPr>
        <w:spacing w:after="0" w:line="240" w:lineRule="auto"/>
        <w:ind w:left="0" w:firstLine="0"/>
        <w:jc w:val="left"/>
        <w:rPr>
          <w:rFonts w:eastAsia="Times New Roman"/>
          <w:color w:val="auto"/>
          <w:sz w:val="22"/>
        </w:rPr>
      </w:pPr>
    </w:p>
    <w:p w14:paraId="1D3B8F4B" w14:textId="398C2B48" w:rsidR="00D2069C" w:rsidRPr="00F64881" w:rsidRDefault="00D2069C" w:rsidP="00D2069C">
      <w:pPr>
        <w:spacing w:after="0" w:line="240" w:lineRule="auto"/>
        <w:ind w:left="0" w:firstLine="0"/>
        <w:jc w:val="left"/>
        <w:rPr>
          <w:b/>
          <w:bCs/>
          <w:sz w:val="22"/>
        </w:rPr>
      </w:pPr>
      <w:r w:rsidRPr="00F64881">
        <w:rPr>
          <w:b/>
          <w:bCs/>
          <w:sz w:val="22"/>
        </w:rPr>
        <w:t>0</w:t>
      </w:r>
      <w:r w:rsidR="00CF4F61" w:rsidRPr="00F64881">
        <w:rPr>
          <w:b/>
          <w:bCs/>
          <w:sz w:val="22"/>
        </w:rPr>
        <w:t>6</w:t>
      </w:r>
      <w:r w:rsidRPr="00F64881">
        <w:rPr>
          <w:b/>
          <w:bCs/>
          <w:sz w:val="22"/>
        </w:rPr>
        <w:t>8/20 Planning Applications</w:t>
      </w:r>
    </w:p>
    <w:p w14:paraId="3191F2C3" w14:textId="5F8B448B" w:rsidR="00CF4F61" w:rsidRPr="00F64881" w:rsidRDefault="00CF4F61" w:rsidP="00CF4F61">
      <w:pPr>
        <w:pStyle w:val="ListParagraph"/>
        <w:numPr>
          <w:ilvl w:val="0"/>
          <w:numId w:val="15"/>
        </w:numPr>
        <w:spacing w:after="0" w:line="240" w:lineRule="auto"/>
        <w:jc w:val="left"/>
        <w:rPr>
          <w:sz w:val="22"/>
        </w:rPr>
      </w:pPr>
      <w:r w:rsidRPr="00F64881">
        <w:rPr>
          <w:sz w:val="22"/>
        </w:rPr>
        <w:t>No objections: 20/01539/APP Little Marston Fields Road</w:t>
      </w:r>
    </w:p>
    <w:p w14:paraId="4A3A48CC" w14:textId="77777777" w:rsidR="00D2069C" w:rsidRPr="00F64881" w:rsidRDefault="00D2069C" w:rsidP="00D2069C">
      <w:pPr>
        <w:pStyle w:val="ListParagraph"/>
        <w:spacing w:after="0" w:line="240" w:lineRule="auto"/>
        <w:ind w:firstLine="0"/>
        <w:jc w:val="left"/>
        <w:rPr>
          <w:sz w:val="22"/>
        </w:rPr>
      </w:pPr>
    </w:p>
    <w:p w14:paraId="3907A2DC" w14:textId="69B29BFB" w:rsidR="00D2069C" w:rsidRPr="00F64881" w:rsidRDefault="00D2069C" w:rsidP="00D2069C">
      <w:pPr>
        <w:spacing w:after="0" w:line="240" w:lineRule="auto"/>
        <w:contextualSpacing/>
        <w:jc w:val="left"/>
        <w:rPr>
          <w:b/>
          <w:sz w:val="22"/>
        </w:rPr>
      </w:pPr>
      <w:r w:rsidRPr="00F64881">
        <w:rPr>
          <w:b/>
          <w:sz w:val="22"/>
        </w:rPr>
        <w:t>0</w:t>
      </w:r>
      <w:r w:rsidR="00E833F4" w:rsidRPr="00F64881">
        <w:rPr>
          <w:b/>
          <w:sz w:val="22"/>
        </w:rPr>
        <w:t>6</w:t>
      </w:r>
      <w:r w:rsidRPr="00F64881">
        <w:rPr>
          <w:b/>
          <w:sz w:val="22"/>
        </w:rPr>
        <w:t>9/20 Neighbourhood Plan:</w:t>
      </w:r>
    </w:p>
    <w:p w14:paraId="19223E83" w14:textId="10D86344" w:rsidR="00E833F4" w:rsidRPr="00F64881" w:rsidRDefault="00E43192" w:rsidP="00D2069C">
      <w:pPr>
        <w:pStyle w:val="ListParagraph"/>
        <w:numPr>
          <w:ilvl w:val="0"/>
          <w:numId w:val="3"/>
        </w:numPr>
        <w:spacing w:after="283" w:line="240" w:lineRule="auto"/>
        <w:jc w:val="left"/>
        <w:rPr>
          <w:sz w:val="22"/>
        </w:rPr>
      </w:pPr>
      <w:r>
        <w:rPr>
          <w:sz w:val="22"/>
        </w:rPr>
        <w:t>Reported that t</w:t>
      </w:r>
      <w:r w:rsidR="00C84D7C" w:rsidRPr="00F64881">
        <w:rPr>
          <w:sz w:val="22"/>
        </w:rPr>
        <w:t xml:space="preserve">he </w:t>
      </w:r>
      <w:r w:rsidR="00936549" w:rsidRPr="00F64881">
        <w:rPr>
          <w:sz w:val="22"/>
        </w:rPr>
        <w:t>settlement boundar</w:t>
      </w:r>
      <w:r w:rsidR="00E833F4" w:rsidRPr="00F64881">
        <w:rPr>
          <w:sz w:val="22"/>
        </w:rPr>
        <w:t>ies will be determined in the August meeting which will be presented to the PC in September</w:t>
      </w:r>
      <w:r w:rsidR="00936549" w:rsidRPr="00F64881">
        <w:rPr>
          <w:sz w:val="22"/>
        </w:rPr>
        <w:t>.</w:t>
      </w:r>
      <w:r w:rsidR="00E833F4" w:rsidRPr="00F64881">
        <w:rPr>
          <w:sz w:val="22"/>
        </w:rPr>
        <w:t xml:space="preserve"> </w:t>
      </w:r>
      <w:r w:rsidR="001D24B7">
        <w:rPr>
          <w:sz w:val="22"/>
        </w:rPr>
        <w:t>A</w:t>
      </w:r>
      <w:r w:rsidR="00E833F4" w:rsidRPr="00F64881">
        <w:rPr>
          <w:sz w:val="22"/>
        </w:rPr>
        <w:t xml:space="preserve"> new member of the team</w:t>
      </w:r>
      <w:r w:rsidR="001D24B7">
        <w:rPr>
          <w:sz w:val="22"/>
        </w:rPr>
        <w:t xml:space="preserve"> has joined the group.</w:t>
      </w:r>
    </w:p>
    <w:p w14:paraId="57158FAC" w14:textId="77777777" w:rsidR="00E833F4" w:rsidRPr="00F64881" w:rsidRDefault="00936549" w:rsidP="006C2CE5">
      <w:pPr>
        <w:pStyle w:val="ListParagraph"/>
        <w:numPr>
          <w:ilvl w:val="0"/>
          <w:numId w:val="3"/>
        </w:numPr>
        <w:tabs>
          <w:tab w:val="center" w:pos="2895"/>
        </w:tabs>
        <w:spacing w:after="0" w:line="240" w:lineRule="auto"/>
        <w:jc w:val="left"/>
        <w:rPr>
          <w:b/>
          <w:sz w:val="22"/>
        </w:rPr>
      </w:pPr>
      <w:r w:rsidRPr="00F64881">
        <w:rPr>
          <w:sz w:val="22"/>
        </w:rPr>
        <w:t xml:space="preserve">The overall plan has been delayed by 3 months due to Covid-19. </w:t>
      </w:r>
    </w:p>
    <w:p w14:paraId="30479E7B" w14:textId="77777777" w:rsidR="00E833F4" w:rsidRPr="00F64881" w:rsidRDefault="00E833F4" w:rsidP="00E43192">
      <w:pPr>
        <w:pStyle w:val="ListParagraph"/>
        <w:tabs>
          <w:tab w:val="center" w:pos="2895"/>
        </w:tabs>
        <w:spacing w:after="0" w:line="240" w:lineRule="auto"/>
        <w:ind w:firstLine="0"/>
        <w:jc w:val="left"/>
        <w:rPr>
          <w:b/>
          <w:sz w:val="22"/>
        </w:rPr>
      </w:pPr>
    </w:p>
    <w:p w14:paraId="0F0B6DE9" w14:textId="420EF0BF" w:rsidR="00D2069C" w:rsidRPr="00F64881" w:rsidRDefault="00D2069C" w:rsidP="00E833F4">
      <w:pPr>
        <w:tabs>
          <w:tab w:val="center" w:pos="2895"/>
        </w:tabs>
        <w:spacing w:after="0" w:line="240" w:lineRule="auto"/>
        <w:ind w:left="0" w:firstLine="0"/>
        <w:jc w:val="left"/>
        <w:rPr>
          <w:b/>
          <w:sz w:val="22"/>
        </w:rPr>
      </w:pPr>
      <w:r w:rsidRPr="00F64881">
        <w:rPr>
          <w:b/>
          <w:sz w:val="22"/>
        </w:rPr>
        <w:t>0</w:t>
      </w:r>
      <w:r w:rsidR="00E833F4" w:rsidRPr="00F64881">
        <w:rPr>
          <w:b/>
          <w:sz w:val="22"/>
        </w:rPr>
        <w:t>70</w:t>
      </w:r>
      <w:r w:rsidRPr="00F64881">
        <w:rPr>
          <w:b/>
          <w:sz w:val="22"/>
        </w:rPr>
        <w:t xml:space="preserve">/20 Environment : </w:t>
      </w:r>
      <w:r w:rsidRPr="00F64881">
        <w:rPr>
          <w:b/>
          <w:sz w:val="22"/>
        </w:rPr>
        <w:tab/>
        <w:t xml:space="preserve"> </w:t>
      </w:r>
      <w:r w:rsidRPr="00F64881">
        <w:rPr>
          <w:sz w:val="22"/>
        </w:rPr>
        <w:t xml:space="preserve"> </w:t>
      </w:r>
    </w:p>
    <w:p w14:paraId="44844FB2" w14:textId="381F3C13" w:rsidR="00D2069C" w:rsidRPr="00F64881" w:rsidRDefault="00D2069C" w:rsidP="00D2069C">
      <w:pPr>
        <w:tabs>
          <w:tab w:val="center" w:pos="777"/>
          <w:tab w:val="center" w:pos="1667"/>
        </w:tabs>
        <w:spacing w:after="44" w:line="240" w:lineRule="auto"/>
        <w:ind w:left="0" w:firstLine="0"/>
        <w:jc w:val="left"/>
        <w:rPr>
          <w:sz w:val="22"/>
        </w:rPr>
      </w:pPr>
      <w:r w:rsidRPr="00F64881">
        <w:rPr>
          <w:rFonts w:eastAsia="Calibri"/>
          <w:sz w:val="22"/>
        </w:rPr>
        <w:tab/>
      </w:r>
      <w:r w:rsidRPr="00F64881">
        <w:rPr>
          <w:sz w:val="22"/>
        </w:rPr>
        <w:t xml:space="preserve">i. </w:t>
      </w:r>
      <w:r w:rsidRPr="00F64881">
        <w:rPr>
          <w:sz w:val="22"/>
        </w:rPr>
        <w:tab/>
      </w:r>
      <w:r w:rsidRPr="00F64881">
        <w:rPr>
          <w:b/>
          <w:sz w:val="22"/>
        </w:rPr>
        <w:t>Highway</w:t>
      </w:r>
      <w:bookmarkStart w:id="0" w:name="_Hlk526949331"/>
      <w:r w:rsidR="00BA38A8" w:rsidRPr="00F64881">
        <w:rPr>
          <w:b/>
          <w:sz w:val="22"/>
        </w:rPr>
        <w:t xml:space="preserve">: </w:t>
      </w:r>
      <w:r w:rsidR="00BA38A8" w:rsidRPr="00F64881">
        <w:rPr>
          <w:bCs/>
          <w:sz w:val="22"/>
        </w:rPr>
        <w:t>No update on the following:</w:t>
      </w:r>
    </w:p>
    <w:bookmarkEnd w:id="0"/>
    <w:p w14:paraId="7AFBAE0E" w14:textId="77777777" w:rsidR="00D83E53" w:rsidRPr="00F64881" w:rsidRDefault="00D83E53" w:rsidP="00D83E53">
      <w:pPr>
        <w:numPr>
          <w:ilvl w:val="0"/>
          <w:numId w:val="1"/>
        </w:numPr>
        <w:spacing w:line="240" w:lineRule="auto"/>
        <w:ind w:left="1085" w:hanging="365"/>
        <w:rPr>
          <w:b/>
          <w:bCs/>
          <w:sz w:val="22"/>
        </w:rPr>
      </w:pPr>
      <w:r w:rsidRPr="00F64881">
        <w:rPr>
          <w:rStyle w:val="Strong"/>
          <w:b w:val="0"/>
          <w:bCs w:val="0"/>
          <w:color w:val="222222"/>
          <w:sz w:val="22"/>
        </w:rPr>
        <w:t xml:space="preserve">40128797 2 blocked drains left side below </w:t>
      </w:r>
      <w:r w:rsidRPr="00F64881">
        <w:rPr>
          <w:sz w:val="22"/>
        </w:rPr>
        <w:t>St John’s Manor</w:t>
      </w:r>
    </w:p>
    <w:p w14:paraId="2451597B" w14:textId="77777777" w:rsidR="00D83E53" w:rsidRPr="00F64881" w:rsidRDefault="00D83E53" w:rsidP="00D83E53">
      <w:pPr>
        <w:numPr>
          <w:ilvl w:val="0"/>
          <w:numId w:val="1"/>
        </w:numPr>
        <w:spacing w:line="240" w:lineRule="auto"/>
        <w:ind w:left="1085" w:hanging="365"/>
        <w:rPr>
          <w:rStyle w:val="Strong"/>
          <w:b w:val="0"/>
          <w:bCs w:val="0"/>
          <w:sz w:val="22"/>
        </w:rPr>
      </w:pPr>
      <w:r w:rsidRPr="00F64881">
        <w:rPr>
          <w:rStyle w:val="Strong"/>
          <w:b w:val="0"/>
          <w:bCs w:val="0"/>
          <w:color w:val="222222"/>
          <w:sz w:val="22"/>
        </w:rPr>
        <w:t>40131558 White lines at Junction of Schorne Lane &amp; Church Street</w:t>
      </w:r>
    </w:p>
    <w:p w14:paraId="5FE28A0A" w14:textId="77777777" w:rsidR="00D83E53" w:rsidRPr="00F64881" w:rsidRDefault="00D83E53" w:rsidP="00D83E53">
      <w:pPr>
        <w:numPr>
          <w:ilvl w:val="0"/>
          <w:numId w:val="1"/>
        </w:numPr>
        <w:spacing w:line="240" w:lineRule="auto"/>
        <w:ind w:left="1085" w:hanging="365"/>
        <w:rPr>
          <w:rStyle w:val="Strong"/>
          <w:b w:val="0"/>
          <w:bCs w:val="0"/>
          <w:sz w:val="22"/>
        </w:rPr>
      </w:pPr>
      <w:r w:rsidRPr="00F64881">
        <w:rPr>
          <w:rStyle w:val="Strong"/>
          <w:b w:val="0"/>
          <w:bCs w:val="0"/>
          <w:color w:val="222222"/>
          <w:sz w:val="22"/>
        </w:rPr>
        <w:t>40130975 Outside 7 High Street</w:t>
      </w:r>
    </w:p>
    <w:p w14:paraId="10D690FB" w14:textId="77777777" w:rsidR="00D83E53" w:rsidRPr="00F64881" w:rsidRDefault="00D83E53" w:rsidP="00D83E53">
      <w:pPr>
        <w:numPr>
          <w:ilvl w:val="0"/>
          <w:numId w:val="1"/>
        </w:numPr>
        <w:spacing w:line="240" w:lineRule="auto"/>
        <w:ind w:left="1085" w:hanging="365"/>
        <w:rPr>
          <w:rStyle w:val="Strong"/>
          <w:b w:val="0"/>
          <w:bCs w:val="0"/>
          <w:sz w:val="22"/>
        </w:rPr>
      </w:pPr>
      <w:r w:rsidRPr="00F64881">
        <w:rPr>
          <w:rStyle w:val="Strong"/>
          <w:b w:val="0"/>
          <w:bCs w:val="0"/>
          <w:color w:val="222222"/>
          <w:sz w:val="22"/>
        </w:rPr>
        <w:t>40130662 Blocked drain High Street</w:t>
      </w:r>
    </w:p>
    <w:p w14:paraId="12849D84" w14:textId="77777777" w:rsidR="00D83E53" w:rsidRPr="00F64881" w:rsidRDefault="00D83E53" w:rsidP="00D83E53">
      <w:pPr>
        <w:numPr>
          <w:ilvl w:val="0"/>
          <w:numId w:val="1"/>
        </w:numPr>
        <w:spacing w:line="240" w:lineRule="auto"/>
        <w:ind w:left="1085" w:hanging="365"/>
        <w:rPr>
          <w:rStyle w:val="Strong"/>
          <w:b w:val="0"/>
          <w:bCs w:val="0"/>
          <w:sz w:val="22"/>
        </w:rPr>
      </w:pPr>
      <w:r w:rsidRPr="00F64881">
        <w:rPr>
          <w:rStyle w:val="Strong"/>
          <w:b w:val="0"/>
          <w:bCs w:val="0"/>
          <w:color w:val="222222"/>
          <w:sz w:val="22"/>
        </w:rPr>
        <w:t>40131396 Outside 2c Granborough Road</w:t>
      </w:r>
    </w:p>
    <w:p w14:paraId="049B8A81" w14:textId="77777777" w:rsidR="00D83E53" w:rsidRPr="00F64881" w:rsidRDefault="00D83E53" w:rsidP="00D83E53">
      <w:pPr>
        <w:numPr>
          <w:ilvl w:val="0"/>
          <w:numId w:val="1"/>
        </w:numPr>
        <w:spacing w:line="240" w:lineRule="auto"/>
        <w:ind w:left="1085" w:hanging="365"/>
        <w:rPr>
          <w:rStyle w:val="Strong"/>
          <w:b w:val="0"/>
          <w:bCs w:val="0"/>
          <w:sz w:val="22"/>
        </w:rPr>
      </w:pPr>
      <w:r w:rsidRPr="00F64881">
        <w:rPr>
          <w:rStyle w:val="Strong"/>
          <w:b w:val="0"/>
          <w:bCs w:val="0"/>
          <w:color w:val="222222"/>
          <w:sz w:val="22"/>
        </w:rPr>
        <w:t xml:space="preserve">40132835 Kerb opposite 71 Quainton </w:t>
      </w:r>
    </w:p>
    <w:p w14:paraId="5E1D1728" w14:textId="66FF44C9" w:rsidR="00D83E53" w:rsidRPr="00F64881" w:rsidRDefault="00D83E53" w:rsidP="00D83E53">
      <w:pPr>
        <w:numPr>
          <w:ilvl w:val="0"/>
          <w:numId w:val="1"/>
        </w:numPr>
        <w:spacing w:line="240" w:lineRule="auto"/>
        <w:ind w:left="1085" w:hanging="365"/>
        <w:rPr>
          <w:rStyle w:val="Strong"/>
          <w:b w:val="0"/>
          <w:bCs w:val="0"/>
          <w:sz w:val="22"/>
        </w:rPr>
      </w:pPr>
      <w:r w:rsidRPr="00F64881">
        <w:rPr>
          <w:rStyle w:val="Strong"/>
          <w:b w:val="0"/>
          <w:bCs w:val="0"/>
          <w:color w:val="222222"/>
          <w:sz w:val="22"/>
        </w:rPr>
        <w:t>40135275 7&amp;7a Church Street</w:t>
      </w:r>
    </w:p>
    <w:p w14:paraId="69FEC56F" w14:textId="77777777" w:rsidR="00892C0E" w:rsidRPr="00F64881" w:rsidRDefault="00892C0E" w:rsidP="00892C0E">
      <w:pPr>
        <w:spacing w:line="240" w:lineRule="auto"/>
        <w:ind w:left="1085" w:firstLine="0"/>
        <w:rPr>
          <w:rStyle w:val="Strong"/>
          <w:b w:val="0"/>
          <w:bCs w:val="0"/>
          <w:sz w:val="22"/>
        </w:rPr>
      </w:pPr>
    </w:p>
    <w:p w14:paraId="4AF6E990" w14:textId="709D8B8B" w:rsidR="00892C0E" w:rsidRPr="00F64881" w:rsidRDefault="00892C0E" w:rsidP="00892C0E">
      <w:pPr>
        <w:spacing w:line="240" w:lineRule="auto"/>
        <w:ind w:left="1085" w:firstLine="0"/>
        <w:rPr>
          <w:rStyle w:val="Strong"/>
          <w:b w:val="0"/>
          <w:bCs w:val="0"/>
          <w:sz w:val="22"/>
        </w:rPr>
      </w:pPr>
      <w:r w:rsidRPr="00AC2DC3">
        <w:rPr>
          <w:rStyle w:val="Strong"/>
          <w:color w:val="222222"/>
          <w:sz w:val="22"/>
        </w:rPr>
        <w:t>Action</w:t>
      </w:r>
      <w:r w:rsidRPr="00F64881">
        <w:rPr>
          <w:rStyle w:val="Strong"/>
          <w:b w:val="0"/>
          <w:bCs w:val="0"/>
          <w:color w:val="222222"/>
          <w:sz w:val="22"/>
        </w:rPr>
        <w:t>: Cllr Raven to pursue the reason why no updates are provided from the AVDC system.</w:t>
      </w:r>
    </w:p>
    <w:p w14:paraId="7860D2CC" w14:textId="77777777" w:rsidR="00D2069C" w:rsidRPr="00F64881" w:rsidRDefault="00D2069C" w:rsidP="005D2BCB">
      <w:pPr>
        <w:spacing w:line="240" w:lineRule="auto"/>
        <w:ind w:left="0" w:firstLine="0"/>
        <w:rPr>
          <w:color w:val="auto"/>
          <w:sz w:val="22"/>
        </w:rPr>
      </w:pPr>
    </w:p>
    <w:p w14:paraId="3583E47B" w14:textId="77777777" w:rsidR="00D2069C" w:rsidRPr="00F64881" w:rsidRDefault="00D2069C" w:rsidP="005D2BCB">
      <w:pPr>
        <w:spacing w:after="36" w:line="240" w:lineRule="auto"/>
        <w:ind w:firstLine="0"/>
        <w:jc w:val="left"/>
        <w:rPr>
          <w:b/>
          <w:sz w:val="22"/>
        </w:rPr>
      </w:pPr>
      <w:r w:rsidRPr="00F64881">
        <w:rPr>
          <w:sz w:val="22"/>
        </w:rPr>
        <w:t xml:space="preserve">ii. </w:t>
      </w:r>
      <w:r w:rsidRPr="00F64881">
        <w:rPr>
          <w:b/>
          <w:sz w:val="22"/>
        </w:rPr>
        <w:t xml:space="preserve">Hedges/Village Upkeep </w:t>
      </w:r>
    </w:p>
    <w:p w14:paraId="458B5D4D" w14:textId="224021BB" w:rsidR="00892C0E" w:rsidRPr="00F64881" w:rsidRDefault="004E1F95" w:rsidP="005D2BCB">
      <w:pPr>
        <w:pStyle w:val="ListParagraph"/>
        <w:numPr>
          <w:ilvl w:val="0"/>
          <w:numId w:val="15"/>
        </w:numPr>
        <w:spacing w:after="36" w:line="240" w:lineRule="auto"/>
        <w:jc w:val="left"/>
        <w:rPr>
          <w:color w:val="auto"/>
          <w:sz w:val="22"/>
          <w:shd w:val="clear" w:color="auto" w:fill="FFFFFF"/>
        </w:rPr>
      </w:pPr>
      <w:r w:rsidRPr="00F64881">
        <w:rPr>
          <w:bCs/>
          <w:sz w:val="22"/>
        </w:rPr>
        <w:t>Agreed v</w:t>
      </w:r>
      <w:r w:rsidR="00892C0E" w:rsidRPr="00F64881">
        <w:rPr>
          <w:bCs/>
          <w:sz w:val="22"/>
        </w:rPr>
        <w:t xml:space="preserve">illage classification for hedge cutting to be presented in the September meeting – Cllr Hogbin-Mills. </w:t>
      </w:r>
      <w:r w:rsidR="00892C0E" w:rsidRPr="00F64881">
        <w:rPr>
          <w:color w:val="auto"/>
          <w:sz w:val="22"/>
          <w:shd w:val="clear" w:color="auto" w:fill="FFFFFF"/>
        </w:rPr>
        <w:t>To classify the hedges in the village looking at PC/non PC hedges and those classified as garden hedges. All hedges should avoid being cut between February and September unless seen as a road safety issue. The PC will not authorise any tractor equipment between February – September and any tidying/trimming to be done by hand operated equipment.</w:t>
      </w:r>
    </w:p>
    <w:p w14:paraId="7912A139" w14:textId="7AF8DE61" w:rsidR="00892C0E" w:rsidRPr="00F64881" w:rsidRDefault="004E1F95" w:rsidP="005D2BCB">
      <w:pPr>
        <w:pStyle w:val="ListParagraph"/>
        <w:numPr>
          <w:ilvl w:val="0"/>
          <w:numId w:val="15"/>
        </w:numPr>
        <w:spacing w:after="36" w:line="240" w:lineRule="auto"/>
        <w:jc w:val="left"/>
        <w:rPr>
          <w:color w:val="auto"/>
          <w:sz w:val="22"/>
          <w:shd w:val="clear" w:color="auto" w:fill="FFFFFF"/>
        </w:rPr>
      </w:pPr>
      <w:r w:rsidRPr="00F64881">
        <w:rPr>
          <w:bCs/>
          <w:sz w:val="22"/>
        </w:rPr>
        <w:t xml:space="preserve">Agreed on 2 </w:t>
      </w:r>
      <w:r w:rsidR="00892C0E" w:rsidRPr="00F64881">
        <w:rPr>
          <w:bCs/>
          <w:sz w:val="22"/>
        </w:rPr>
        <w:t>Wildflower verges – Cllr Hogbin-Mills, Trevor Jenkins and Marcus from B</w:t>
      </w:r>
      <w:r w:rsidRPr="00F64881">
        <w:rPr>
          <w:bCs/>
          <w:sz w:val="22"/>
        </w:rPr>
        <w:t>B</w:t>
      </w:r>
      <w:r w:rsidR="00892C0E" w:rsidRPr="00F64881">
        <w:rPr>
          <w:bCs/>
          <w:sz w:val="22"/>
        </w:rPr>
        <w:t>OWT</w:t>
      </w:r>
      <w:r w:rsidRPr="00F64881">
        <w:rPr>
          <w:bCs/>
          <w:sz w:val="22"/>
        </w:rPr>
        <w:t xml:space="preserve"> (</w:t>
      </w:r>
      <w:r w:rsidRPr="00F64881">
        <w:rPr>
          <w:color w:val="auto"/>
          <w:sz w:val="22"/>
          <w:shd w:val="clear" w:color="auto" w:fill="FFFFFF"/>
        </w:rPr>
        <w:t xml:space="preserve">uk  (Berkshire, </w:t>
      </w:r>
      <w:r w:rsidRPr="00F64881">
        <w:rPr>
          <w:rStyle w:val="Strong"/>
          <w:b w:val="0"/>
          <w:bCs w:val="0"/>
          <w:color w:val="auto"/>
          <w:sz w:val="22"/>
        </w:rPr>
        <w:t>Buckinghamshire</w:t>
      </w:r>
      <w:r w:rsidRPr="00F64881">
        <w:rPr>
          <w:color w:val="auto"/>
          <w:sz w:val="22"/>
          <w:shd w:val="clear" w:color="auto" w:fill="FFFFFF"/>
        </w:rPr>
        <w:t xml:space="preserve"> and Oxfordshire Wildlife Trust)</w:t>
      </w:r>
      <w:r w:rsidR="005D2BCB" w:rsidRPr="00F64881">
        <w:rPr>
          <w:color w:val="auto"/>
          <w:sz w:val="22"/>
          <w:shd w:val="clear" w:color="auto" w:fill="FFFFFF"/>
        </w:rPr>
        <w:t xml:space="preserve"> </w:t>
      </w:r>
      <w:r w:rsidR="00892C0E" w:rsidRPr="00F64881">
        <w:rPr>
          <w:bCs/>
          <w:sz w:val="22"/>
        </w:rPr>
        <w:t>identified 2 verges for wildflowers development. One on the right hand verge</w:t>
      </w:r>
      <w:r w:rsidRPr="00F64881">
        <w:rPr>
          <w:bCs/>
          <w:sz w:val="22"/>
        </w:rPr>
        <w:t xml:space="preserve"> leaving the village</w:t>
      </w:r>
      <w:r w:rsidR="00892C0E" w:rsidRPr="00F64881">
        <w:rPr>
          <w:bCs/>
          <w:sz w:val="22"/>
        </w:rPr>
        <w:t xml:space="preserve"> towards Oving (</w:t>
      </w:r>
      <w:r w:rsidR="00AC2DC3">
        <w:rPr>
          <w:bCs/>
          <w:sz w:val="22"/>
        </w:rPr>
        <w:t>BCC to be contacted to see if the</w:t>
      </w:r>
      <w:r w:rsidR="00892C0E" w:rsidRPr="00F64881">
        <w:rPr>
          <w:bCs/>
          <w:sz w:val="22"/>
        </w:rPr>
        <w:t xml:space="preserve"> left side </w:t>
      </w:r>
      <w:r w:rsidR="00AC2DC3">
        <w:rPr>
          <w:bCs/>
          <w:sz w:val="22"/>
        </w:rPr>
        <w:t>can be</w:t>
      </w:r>
      <w:r w:rsidR="00892C0E" w:rsidRPr="00F64881">
        <w:rPr>
          <w:bCs/>
          <w:sz w:val="22"/>
        </w:rPr>
        <w:t xml:space="preserve"> consider</w:t>
      </w:r>
      <w:r w:rsidR="00AC2DC3">
        <w:rPr>
          <w:bCs/>
          <w:sz w:val="22"/>
        </w:rPr>
        <w:t>ed</w:t>
      </w:r>
      <w:r w:rsidR="00892C0E" w:rsidRPr="00F64881">
        <w:rPr>
          <w:bCs/>
          <w:sz w:val="22"/>
        </w:rPr>
        <w:t>) and the other on the right hand side before you leave NM towards Granborough.</w:t>
      </w:r>
      <w:r w:rsidRPr="00F64881">
        <w:rPr>
          <w:bCs/>
          <w:sz w:val="22"/>
        </w:rPr>
        <w:t xml:space="preserve"> 3 contractors to be approached to clear the 2</w:t>
      </w:r>
      <w:r w:rsidRPr="00F64881">
        <w:rPr>
          <w:bCs/>
          <w:sz w:val="22"/>
          <w:vertAlign w:val="superscript"/>
        </w:rPr>
        <w:t>nd</w:t>
      </w:r>
      <w:r w:rsidRPr="00F64881">
        <w:rPr>
          <w:bCs/>
          <w:sz w:val="22"/>
        </w:rPr>
        <w:t xml:space="preserve"> area - £1,000 allocated to the project. Saplings to be removed by Cllr Boyt in first location.</w:t>
      </w:r>
    </w:p>
    <w:p w14:paraId="5AC0000A" w14:textId="1BFA13DA" w:rsidR="00892C0E" w:rsidRPr="00F64881" w:rsidRDefault="004E1F95" w:rsidP="005D2BCB">
      <w:pPr>
        <w:pStyle w:val="ListParagraph"/>
        <w:numPr>
          <w:ilvl w:val="0"/>
          <w:numId w:val="15"/>
        </w:numPr>
        <w:spacing w:after="36" w:line="240" w:lineRule="auto"/>
        <w:jc w:val="left"/>
        <w:rPr>
          <w:bCs/>
          <w:sz w:val="22"/>
        </w:rPr>
      </w:pPr>
      <w:r w:rsidRPr="00F64881">
        <w:rPr>
          <w:bCs/>
          <w:sz w:val="22"/>
        </w:rPr>
        <w:t xml:space="preserve">Agreed the </w:t>
      </w:r>
      <w:r w:rsidR="00892C0E" w:rsidRPr="00F64881">
        <w:rPr>
          <w:bCs/>
          <w:sz w:val="22"/>
        </w:rPr>
        <w:t>village hall hedge</w:t>
      </w:r>
      <w:r w:rsidRPr="00F64881">
        <w:rPr>
          <w:bCs/>
          <w:sz w:val="22"/>
        </w:rPr>
        <w:t xml:space="preserve"> is dangerous for the Pre school children and Jim Tattam has been asked to cut it.</w:t>
      </w:r>
    </w:p>
    <w:p w14:paraId="12CE750C" w14:textId="34832642" w:rsidR="00892C0E" w:rsidRPr="00F64881" w:rsidRDefault="004E1F95" w:rsidP="005D2BCB">
      <w:pPr>
        <w:pStyle w:val="ListParagraph"/>
        <w:numPr>
          <w:ilvl w:val="0"/>
          <w:numId w:val="15"/>
        </w:numPr>
        <w:spacing w:after="0" w:line="240" w:lineRule="auto"/>
        <w:jc w:val="left"/>
        <w:rPr>
          <w:rFonts w:eastAsia="Times New Roman"/>
          <w:color w:val="222222"/>
          <w:sz w:val="22"/>
        </w:rPr>
      </w:pPr>
      <w:r w:rsidRPr="00F64881">
        <w:rPr>
          <w:rFonts w:eastAsia="Times New Roman"/>
          <w:color w:val="222222"/>
          <w:sz w:val="22"/>
        </w:rPr>
        <w:t xml:space="preserve">Agreed there are a number of styles in the village, the one by 22 Quainton Road included, where the style width is reduced due to overgrown hedges. PC to ascertain who is legally responsible to maintain the style width entrances. </w:t>
      </w:r>
    </w:p>
    <w:p w14:paraId="156D190A" w14:textId="15474623" w:rsidR="00892C0E" w:rsidRPr="00F64881" w:rsidRDefault="004E1F95" w:rsidP="005D2BCB">
      <w:pPr>
        <w:pStyle w:val="ListParagraph"/>
        <w:numPr>
          <w:ilvl w:val="0"/>
          <w:numId w:val="15"/>
        </w:numPr>
        <w:spacing w:after="0" w:line="240" w:lineRule="auto"/>
        <w:jc w:val="left"/>
        <w:rPr>
          <w:rFonts w:eastAsia="Times New Roman"/>
          <w:color w:val="222222"/>
          <w:sz w:val="22"/>
        </w:rPr>
      </w:pPr>
      <w:r w:rsidRPr="00F64881">
        <w:rPr>
          <w:rFonts w:eastAsia="Times New Roman"/>
          <w:color w:val="222222"/>
          <w:sz w:val="22"/>
        </w:rPr>
        <w:t xml:space="preserve">Agreed 2 ‘No Horse’ signs to be purchased for the </w:t>
      </w:r>
      <w:r w:rsidR="00892C0E" w:rsidRPr="00F64881">
        <w:rPr>
          <w:rFonts w:eastAsia="Times New Roman"/>
          <w:color w:val="222222"/>
          <w:sz w:val="22"/>
        </w:rPr>
        <w:t>footpath between Portway and Schorne Lane</w:t>
      </w:r>
    </w:p>
    <w:p w14:paraId="5055A3AA" w14:textId="3878294C" w:rsidR="00665BA9" w:rsidRPr="00AC2DC3" w:rsidRDefault="004E1F95" w:rsidP="00AD68B8">
      <w:pPr>
        <w:numPr>
          <w:ilvl w:val="0"/>
          <w:numId w:val="15"/>
        </w:numPr>
        <w:spacing w:line="240" w:lineRule="auto"/>
        <w:rPr>
          <w:sz w:val="22"/>
        </w:rPr>
      </w:pPr>
      <w:r w:rsidRPr="00F64881">
        <w:rPr>
          <w:color w:val="222222"/>
          <w:sz w:val="22"/>
          <w:shd w:val="clear" w:color="auto" w:fill="FFFFFF"/>
        </w:rPr>
        <w:t>Agreed to receive a quote on extending the stone kerbing on Church Road to meet the new kerbing going around to the school, to reduce the wearing away of the verge.</w:t>
      </w:r>
    </w:p>
    <w:p w14:paraId="74D51E66" w14:textId="2EFC2E6F" w:rsidR="00AC2DC3" w:rsidRDefault="00AC2DC3" w:rsidP="00AC2DC3">
      <w:pPr>
        <w:spacing w:line="240" w:lineRule="auto"/>
        <w:rPr>
          <w:color w:val="222222"/>
          <w:sz w:val="22"/>
          <w:shd w:val="clear" w:color="auto" w:fill="FFFFFF"/>
        </w:rPr>
      </w:pPr>
    </w:p>
    <w:p w14:paraId="1B8E2A13" w14:textId="37F0D4E6" w:rsidR="00AC2DC3" w:rsidRDefault="00AC2DC3" w:rsidP="00AC2DC3">
      <w:pPr>
        <w:spacing w:line="240" w:lineRule="auto"/>
        <w:rPr>
          <w:color w:val="222222"/>
          <w:sz w:val="22"/>
          <w:shd w:val="clear" w:color="auto" w:fill="FFFFFF"/>
        </w:rPr>
      </w:pPr>
    </w:p>
    <w:p w14:paraId="2D2445A9" w14:textId="63913085" w:rsidR="00AC2DC3" w:rsidRDefault="00AC2DC3" w:rsidP="00AC2DC3">
      <w:pPr>
        <w:spacing w:line="240" w:lineRule="auto"/>
        <w:rPr>
          <w:color w:val="222222"/>
          <w:sz w:val="22"/>
          <w:shd w:val="clear" w:color="auto" w:fill="FFFFFF"/>
        </w:rPr>
      </w:pPr>
    </w:p>
    <w:p w14:paraId="53FF4D22" w14:textId="77777777" w:rsidR="00AC2DC3" w:rsidRPr="00F64881" w:rsidRDefault="00AC2DC3" w:rsidP="00AC2DC3">
      <w:pPr>
        <w:spacing w:line="240" w:lineRule="auto"/>
        <w:rPr>
          <w:sz w:val="22"/>
        </w:rPr>
      </w:pPr>
    </w:p>
    <w:p w14:paraId="234D2F44" w14:textId="56812683" w:rsidR="00D2069C" w:rsidRPr="00F64881" w:rsidRDefault="00D2069C" w:rsidP="00D2069C">
      <w:pPr>
        <w:spacing w:after="6" w:line="240" w:lineRule="auto"/>
        <w:jc w:val="left"/>
        <w:rPr>
          <w:sz w:val="22"/>
        </w:rPr>
      </w:pPr>
      <w:r w:rsidRPr="00F64881">
        <w:rPr>
          <w:b/>
          <w:sz w:val="22"/>
        </w:rPr>
        <w:lastRenderedPageBreak/>
        <w:t>0</w:t>
      </w:r>
      <w:r w:rsidR="00AD68B8" w:rsidRPr="00F64881">
        <w:rPr>
          <w:b/>
          <w:sz w:val="22"/>
        </w:rPr>
        <w:t>7</w:t>
      </w:r>
      <w:r w:rsidRPr="00F64881">
        <w:rPr>
          <w:b/>
          <w:sz w:val="22"/>
        </w:rPr>
        <w:t xml:space="preserve">1/20 </w:t>
      </w:r>
      <w:r w:rsidRPr="00F64881">
        <w:rPr>
          <w:b/>
          <w:sz w:val="22"/>
        </w:rPr>
        <w:tab/>
        <w:t xml:space="preserve">Parish Action Plan/Projects: </w:t>
      </w:r>
      <w:r w:rsidRPr="00F64881">
        <w:rPr>
          <w:sz w:val="22"/>
        </w:rPr>
        <w:t xml:space="preserve">  </w:t>
      </w:r>
    </w:p>
    <w:p w14:paraId="33AF5EA2" w14:textId="77777777" w:rsidR="00255DC8" w:rsidRPr="00F64881" w:rsidRDefault="00255DC8" w:rsidP="00D2069C">
      <w:pPr>
        <w:spacing w:after="6" w:line="240" w:lineRule="auto"/>
        <w:jc w:val="left"/>
        <w:rPr>
          <w:sz w:val="22"/>
        </w:rPr>
      </w:pPr>
    </w:p>
    <w:p w14:paraId="4CD623B5" w14:textId="36117A7E" w:rsidR="00516DB6" w:rsidRPr="00F64881" w:rsidRDefault="00D2069C" w:rsidP="00D2069C">
      <w:pPr>
        <w:pStyle w:val="ListParagraph"/>
        <w:numPr>
          <w:ilvl w:val="0"/>
          <w:numId w:val="12"/>
        </w:numPr>
        <w:spacing w:line="240" w:lineRule="auto"/>
        <w:ind w:right="543"/>
        <w:rPr>
          <w:sz w:val="22"/>
        </w:rPr>
      </w:pPr>
      <w:r w:rsidRPr="00F64881">
        <w:rPr>
          <w:b/>
          <w:sz w:val="22"/>
        </w:rPr>
        <w:t>Playground –</w:t>
      </w:r>
      <w:r w:rsidRPr="00F64881">
        <w:rPr>
          <w:b/>
          <w:sz w:val="22"/>
        </w:rPr>
        <w:tab/>
      </w:r>
      <w:r w:rsidR="00516DB6" w:rsidRPr="00F64881">
        <w:rPr>
          <w:bCs/>
          <w:sz w:val="22"/>
        </w:rPr>
        <w:t xml:space="preserve">The </w:t>
      </w:r>
      <w:r w:rsidR="00AD68B8" w:rsidRPr="00F64881">
        <w:rPr>
          <w:bCs/>
          <w:sz w:val="22"/>
        </w:rPr>
        <w:t xml:space="preserve">old </w:t>
      </w:r>
      <w:r w:rsidR="00516DB6" w:rsidRPr="00F64881">
        <w:rPr>
          <w:bCs/>
          <w:sz w:val="22"/>
        </w:rPr>
        <w:t xml:space="preserve">playground equipment has been </w:t>
      </w:r>
      <w:r w:rsidR="00AD68B8" w:rsidRPr="00F64881">
        <w:rPr>
          <w:bCs/>
          <w:sz w:val="22"/>
        </w:rPr>
        <w:t>removed thanks to Cllr Boyt, Cllr Mordue and Cllr Martin. The new playground will be installed starting 23</w:t>
      </w:r>
      <w:r w:rsidR="00AD68B8" w:rsidRPr="00F64881">
        <w:rPr>
          <w:bCs/>
          <w:sz w:val="22"/>
          <w:vertAlign w:val="superscript"/>
        </w:rPr>
        <w:t>rd</w:t>
      </w:r>
      <w:r w:rsidR="00AD68B8" w:rsidRPr="00F64881">
        <w:rPr>
          <w:bCs/>
          <w:sz w:val="22"/>
        </w:rPr>
        <w:t xml:space="preserve"> July with a completion inspection for phase 1 on 10</w:t>
      </w:r>
      <w:r w:rsidR="00AD68B8" w:rsidRPr="00F64881">
        <w:rPr>
          <w:bCs/>
          <w:sz w:val="22"/>
          <w:vertAlign w:val="superscript"/>
        </w:rPr>
        <w:t>th</w:t>
      </w:r>
      <w:r w:rsidR="00AD68B8" w:rsidRPr="00F64881">
        <w:rPr>
          <w:bCs/>
          <w:sz w:val="22"/>
        </w:rPr>
        <w:t xml:space="preserve"> August. Phase 2 to commence 28</w:t>
      </w:r>
      <w:r w:rsidR="00AD68B8" w:rsidRPr="00F64881">
        <w:rPr>
          <w:bCs/>
          <w:sz w:val="22"/>
          <w:vertAlign w:val="superscript"/>
        </w:rPr>
        <w:t>th</w:t>
      </w:r>
      <w:r w:rsidR="00AD68B8" w:rsidRPr="00F64881">
        <w:rPr>
          <w:bCs/>
          <w:sz w:val="22"/>
        </w:rPr>
        <w:t xml:space="preserve"> September after </w:t>
      </w:r>
      <w:r w:rsidR="00AD68B8" w:rsidRPr="00F64881">
        <w:rPr>
          <w:sz w:val="22"/>
          <w:shd w:val="clear" w:color="auto" w:fill="FFFFFF"/>
        </w:rPr>
        <w:t>re-landscaping/leveling the main field</w:t>
      </w:r>
      <w:r w:rsidR="00AD68B8" w:rsidRPr="00F64881">
        <w:rPr>
          <w:bCs/>
          <w:sz w:val="22"/>
        </w:rPr>
        <w:t xml:space="preserve"> are complete early September. </w:t>
      </w:r>
      <w:r w:rsidR="00516DB6" w:rsidRPr="00F64881">
        <w:rPr>
          <w:bCs/>
          <w:sz w:val="22"/>
        </w:rPr>
        <w:t xml:space="preserve">Quotes for groundworks are still to be </w:t>
      </w:r>
      <w:r w:rsidR="004775ED" w:rsidRPr="00F64881">
        <w:rPr>
          <w:bCs/>
          <w:sz w:val="22"/>
        </w:rPr>
        <w:t>agreed</w:t>
      </w:r>
      <w:r w:rsidR="00516DB6" w:rsidRPr="00F64881">
        <w:rPr>
          <w:bCs/>
          <w:sz w:val="22"/>
        </w:rPr>
        <w:t xml:space="preserve">. </w:t>
      </w:r>
    </w:p>
    <w:p w14:paraId="57950CCA" w14:textId="3B6D7B06" w:rsidR="00255DC8" w:rsidRPr="00F64881" w:rsidRDefault="00255DC8" w:rsidP="00255DC8">
      <w:pPr>
        <w:pStyle w:val="ListParagraph"/>
        <w:numPr>
          <w:ilvl w:val="0"/>
          <w:numId w:val="12"/>
        </w:numPr>
        <w:spacing w:line="240" w:lineRule="auto"/>
        <w:ind w:right="543"/>
        <w:rPr>
          <w:bCs/>
          <w:sz w:val="22"/>
        </w:rPr>
      </w:pPr>
      <w:r w:rsidRPr="00F64881">
        <w:rPr>
          <w:bCs/>
          <w:sz w:val="22"/>
        </w:rPr>
        <w:t xml:space="preserve">A quote for a new fence between the car park and the playground and a new gate on the Quainton Road side will be reviewed later in the summer to ensure full safety in the playground. </w:t>
      </w:r>
    </w:p>
    <w:p w14:paraId="7DB4B040" w14:textId="77777777" w:rsidR="004775ED" w:rsidRPr="00F64881" w:rsidRDefault="004775ED" w:rsidP="005E3280">
      <w:pPr>
        <w:spacing w:line="240" w:lineRule="auto"/>
        <w:ind w:left="0" w:right="543" w:firstLine="0"/>
        <w:rPr>
          <w:sz w:val="22"/>
        </w:rPr>
      </w:pPr>
    </w:p>
    <w:p w14:paraId="78E390A9" w14:textId="7BAA1D69" w:rsidR="00255DC8" w:rsidRPr="00F64881" w:rsidRDefault="00255DC8" w:rsidP="00841733">
      <w:pPr>
        <w:pStyle w:val="ListParagraph"/>
        <w:numPr>
          <w:ilvl w:val="0"/>
          <w:numId w:val="12"/>
        </w:numPr>
        <w:spacing w:line="240" w:lineRule="auto"/>
        <w:ind w:right="543"/>
        <w:rPr>
          <w:bCs/>
          <w:sz w:val="22"/>
        </w:rPr>
      </w:pPr>
      <w:r w:rsidRPr="00F64881">
        <w:rPr>
          <w:b/>
          <w:sz w:val="22"/>
        </w:rPr>
        <w:t>Village Hall</w:t>
      </w:r>
      <w:r w:rsidRPr="00F64881">
        <w:rPr>
          <w:bCs/>
          <w:sz w:val="22"/>
        </w:rPr>
        <w:t xml:space="preserve"> – Cllr Mordue to receive a quote for an outside tap </w:t>
      </w:r>
    </w:p>
    <w:p w14:paraId="4D31A71E" w14:textId="77777777" w:rsidR="00255DC8" w:rsidRPr="00F64881" w:rsidRDefault="00255DC8" w:rsidP="00255DC8">
      <w:pPr>
        <w:pStyle w:val="ListParagraph"/>
        <w:rPr>
          <w:b/>
          <w:sz w:val="22"/>
        </w:rPr>
      </w:pPr>
    </w:p>
    <w:p w14:paraId="4A8BB15B" w14:textId="486904AE" w:rsidR="00841733" w:rsidRPr="00F64881" w:rsidRDefault="00D2069C" w:rsidP="00841733">
      <w:pPr>
        <w:pStyle w:val="ListParagraph"/>
        <w:numPr>
          <w:ilvl w:val="0"/>
          <w:numId w:val="12"/>
        </w:numPr>
        <w:spacing w:line="240" w:lineRule="auto"/>
        <w:ind w:right="543"/>
        <w:rPr>
          <w:bCs/>
          <w:sz w:val="22"/>
        </w:rPr>
      </w:pPr>
      <w:r w:rsidRPr="00F64881">
        <w:rPr>
          <w:b/>
          <w:sz w:val="22"/>
        </w:rPr>
        <w:t>Pond</w:t>
      </w:r>
      <w:r w:rsidRPr="00F64881">
        <w:rPr>
          <w:bCs/>
          <w:sz w:val="22"/>
        </w:rPr>
        <w:t xml:space="preserve"> </w:t>
      </w:r>
      <w:r w:rsidR="004775ED" w:rsidRPr="00F64881">
        <w:rPr>
          <w:bCs/>
          <w:sz w:val="22"/>
        </w:rPr>
        <w:t>–</w:t>
      </w:r>
      <w:r w:rsidR="00AC2DC3">
        <w:rPr>
          <w:bCs/>
          <w:sz w:val="22"/>
        </w:rPr>
        <w:t xml:space="preserve"> S</w:t>
      </w:r>
      <w:r w:rsidR="00841733" w:rsidRPr="00F64881">
        <w:rPr>
          <w:bCs/>
          <w:sz w:val="22"/>
        </w:rPr>
        <w:t xml:space="preserve">amples of well water, pond water and tap water were tested for nitrates and phosphates. The well water needs a nitrate test asap and a test kit will be purchased. Anglian water are not carrying out site visits </w:t>
      </w:r>
      <w:r w:rsidR="00AC2DC3">
        <w:rPr>
          <w:bCs/>
          <w:sz w:val="22"/>
        </w:rPr>
        <w:t xml:space="preserve">due to covid </w:t>
      </w:r>
      <w:r w:rsidR="00841733" w:rsidRPr="00F64881">
        <w:rPr>
          <w:bCs/>
          <w:sz w:val="22"/>
        </w:rPr>
        <w:t>and so this option is on hold currently. A decision needs to be taken as soon as the water is tested to prevent the pond drying out and damaging the liner.</w:t>
      </w:r>
    </w:p>
    <w:p w14:paraId="6DA0BD51" w14:textId="7ED73CAD" w:rsidR="00841733" w:rsidRPr="00F64881" w:rsidRDefault="00841733" w:rsidP="00841733">
      <w:pPr>
        <w:spacing w:line="240" w:lineRule="auto"/>
        <w:ind w:left="720" w:right="543" w:firstLine="720"/>
        <w:rPr>
          <w:bCs/>
          <w:sz w:val="22"/>
        </w:rPr>
      </w:pPr>
      <w:r w:rsidRPr="00F64881">
        <w:rPr>
          <w:bCs/>
          <w:sz w:val="22"/>
        </w:rPr>
        <w:t>A waste bin will be purchased for the pond area a</w:t>
      </w:r>
      <w:r w:rsidR="003D7809" w:rsidRPr="00F64881">
        <w:rPr>
          <w:bCs/>
          <w:sz w:val="22"/>
        </w:rPr>
        <w:t>s well as</w:t>
      </w:r>
      <w:r w:rsidRPr="00F64881">
        <w:rPr>
          <w:bCs/>
          <w:sz w:val="22"/>
        </w:rPr>
        <w:t xml:space="preserve"> a pond life information board.</w:t>
      </w:r>
    </w:p>
    <w:p w14:paraId="5BD43184" w14:textId="77777777" w:rsidR="00255DC8" w:rsidRPr="00F64881" w:rsidRDefault="00255DC8" w:rsidP="00255DC8">
      <w:pPr>
        <w:pStyle w:val="ListParagraph"/>
        <w:spacing w:line="240" w:lineRule="auto"/>
        <w:ind w:left="2160" w:right="543" w:firstLine="0"/>
        <w:rPr>
          <w:bCs/>
          <w:sz w:val="22"/>
        </w:rPr>
      </w:pPr>
    </w:p>
    <w:p w14:paraId="0B43FAE5" w14:textId="6AE9F894" w:rsidR="00255DC8" w:rsidRPr="00F64881" w:rsidRDefault="00255DC8" w:rsidP="00255DC8">
      <w:pPr>
        <w:pStyle w:val="ListParagraph"/>
        <w:numPr>
          <w:ilvl w:val="0"/>
          <w:numId w:val="20"/>
        </w:numPr>
        <w:spacing w:line="240" w:lineRule="auto"/>
        <w:ind w:right="543"/>
        <w:rPr>
          <w:b/>
          <w:sz w:val="22"/>
        </w:rPr>
      </w:pPr>
      <w:r w:rsidRPr="00F64881">
        <w:rPr>
          <w:b/>
          <w:sz w:val="22"/>
        </w:rPr>
        <w:t xml:space="preserve">Website – </w:t>
      </w:r>
      <w:r w:rsidRPr="00F64881">
        <w:rPr>
          <w:bCs/>
          <w:sz w:val="22"/>
        </w:rPr>
        <w:t>Cllr Mordue to attend the NALC Website Accessibility Requirement online seminar 18</w:t>
      </w:r>
      <w:r w:rsidRPr="00F64881">
        <w:rPr>
          <w:bCs/>
          <w:sz w:val="22"/>
          <w:vertAlign w:val="superscript"/>
        </w:rPr>
        <w:t>th</w:t>
      </w:r>
      <w:r w:rsidRPr="00F64881">
        <w:rPr>
          <w:bCs/>
          <w:sz w:val="22"/>
        </w:rPr>
        <w:t xml:space="preserve"> August to ascertain how the current website need</w:t>
      </w:r>
      <w:r w:rsidR="00AC2DC3">
        <w:rPr>
          <w:bCs/>
          <w:sz w:val="22"/>
        </w:rPr>
        <w:t>s</w:t>
      </w:r>
      <w:r w:rsidRPr="00F64881">
        <w:rPr>
          <w:bCs/>
          <w:sz w:val="22"/>
        </w:rPr>
        <w:t xml:space="preserve"> to be updated to conform to the new regulations</w:t>
      </w:r>
      <w:r w:rsidR="00AC2DC3">
        <w:rPr>
          <w:bCs/>
          <w:sz w:val="22"/>
        </w:rPr>
        <w:t xml:space="preserve"> by September 2020</w:t>
      </w:r>
      <w:r w:rsidRPr="00F64881">
        <w:rPr>
          <w:bCs/>
          <w:sz w:val="22"/>
        </w:rPr>
        <w:t>.</w:t>
      </w:r>
      <w:r w:rsidRPr="00F64881">
        <w:rPr>
          <w:b/>
          <w:sz w:val="22"/>
        </w:rPr>
        <w:t xml:space="preserve"> </w:t>
      </w:r>
    </w:p>
    <w:p w14:paraId="4E5C819E" w14:textId="2C2FB87B" w:rsidR="00255DC8" w:rsidRPr="00F64881" w:rsidRDefault="00255DC8" w:rsidP="00255DC8">
      <w:pPr>
        <w:pStyle w:val="ListParagraph"/>
        <w:numPr>
          <w:ilvl w:val="0"/>
          <w:numId w:val="20"/>
        </w:numPr>
        <w:spacing w:line="240" w:lineRule="auto"/>
        <w:ind w:right="543"/>
        <w:rPr>
          <w:bCs/>
          <w:sz w:val="22"/>
        </w:rPr>
      </w:pPr>
      <w:r w:rsidRPr="00F64881">
        <w:rPr>
          <w:b/>
          <w:sz w:val="22"/>
        </w:rPr>
        <w:t xml:space="preserve">Magazine – </w:t>
      </w:r>
      <w:r w:rsidRPr="00F64881">
        <w:rPr>
          <w:bCs/>
          <w:sz w:val="22"/>
        </w:rPr>
        <w:t xml:space="preserve">The magazine has gone from strength to strength but unfortunately due to Covid 10 advertisers have decided not to re advertise. There is a small net loss of £433 currently with 2 months left of the second year. This is a community magazine under the umbrella of the PC </w:t>
      </w:r>
      <w:r w:rsidR="003D7809" w:rsidRPr="00F64881">
        <w:rPr>
          <w:bCs/>
          <w:sz w:val="22"/>
        </w:rPr>
        <w:t>and it was discussed that with no volunteers coming forward to help, the future of the magazine was uncertain.</w:t>
      </w:r>
      <w:r w:rsidR="00AC2DC3">
        <w:rPr>
          <w:bCs/>
          <w:sz w:val="22"/>
        </w:rPr>
        <w:t xml:space="preserve"> A newsletter of just PC information was discussed.</w:t>
      </w:r>
    </w:p>
    <w:p w14:paraId="4ECE684F" w14:textId="5E7FB607" w:rsidR="003D7809" w:rsidRPr="00F64881" w:rsidRDefault="003D7809" w:rsidP="00255DC8">
      <w:pPr>
        <w:pStyle w:val="ListParagraph"/>
        <w:numPr>
          <w:ilvl w:val="0"/>
          <w:numId w:val="20"/>
        </w:numPr>
        <w:spacing w:line="240" w:lineRule="auto"/>
        <w:ind w:right="543"/>
        <w:rPr>
          <w:bCs/>
          <w:sz w:val="22"/>
        </w:rPr>
      </w:pPr>
      <w:r w:rsidRPr="00F64881">
        <w:rPr>
          <w:b/>
          <w:sz w:val="22"/>
        </w:rPr>
        <w:t>Sportsfield –</w:t>
      </w:r>
      <w:r w:rsidRPr="00F64881">
        <w:rPr>
          <w:bCs/>
          <w:sz w:val="22"/>
        </w:rPr>
        <w:t xml:space="preserve"> A letter was approved which will be sent by the SF to parishioners who continue to flout the rules of the SF with regards to having dogs off the lead.</w:t>
      </w:r>
    </w:p>
    <w:p w14:paraId="64771876" w14:textId="32BBAA58" w:rsidR="003D7809" w:rsidRPr="00F64881" w:rsidRDefault="003D7809" w:rsidP="00255DC8">
      <w:pPr>
        <w:pStyle w:val="ListParagraph"/>
        <w:numPr>
          <w:ilvl w:val="0"/>
          <w:numId w:val="20"/>
        </w:numPr>
        <w:spacing w:line="240" w:lineRule="auto"/>
        <w:ind w:right="543"/>
        <w:rPr>
          <w:bCs/>
          <w:sz w:val="22"/>
        </w:rPr>
      </w:pPr>
      <w:r w:rsidRPr="00F64881">
        <w:rPr>
          <w:b/>
          <w:sz w:val="22"/>
        </w:rPr>
        <w:t>Complaint Handling –</w:t>
      </w:r>
      <w:r w:rsidRPr="00F64881">
        <w:rPr>
          <w:bCs/>
          <w:sz w:val="22"/>
        </w:rPr>
        <w:t xml:space="preserve"> agreed that 3 councillors have to agree on the action required to deal with a complaint, received by a parishioner, and one councillor will speak to those involved. </w:t>
      </w:r>
    </w:p>
    <w:p w14:paraId="1A7425B9" w14:textId="16DA89F0" w:rsidR="003D7809" w:rsidRPr="00F64881" w:rsidRDefault="003D7809" w:rsidP="003D7809">
      <w:pPr>
        <w:pStyle w:val="ListParagraph"/>
        <w:numPr>
          <w:ilvl w:val="0"/>
          <w:numId w:val="20"/>
        </w:numPr>
        <w:spacing w:line="240" w:lineRule="auto"/>
        <w:ind w:right="543"/>
        <w:rPr>
          <w:bCs/>
          <w:sz w:val="22"/>
        </w:rPr>
      </w:pPr>
      <w:r w:rsidRPr="00F64881">
        <w:rPr>
          <w:b/>
          <w:sz w:val="22"/>
        </w:rPr>
        <w:t>Winslow and Community Board Meeting –</w:t>
      </w:r>
      <w:r w:rsidRPr="00F64881">
        <w:rPr>
          <w:bCs/>
          <w:sz w:val="22"/>
        </w:rPr>
        <w:t xml:space="preserve"> Agreed Cllr Boyt will attend the online meeting on the 16</w:t>
      </w:r>
      <w:r w:rsidRPr="00F64881">
        <w:rPr>
          <w:bCs/>
          <w:sz w:val="22"/>
          <w:vertAlign w:val="superscript"/>
        </w:rPr>
        <w:t>th</w:t>
      </w:r>
      <w:r w:rsidRPr="00F64881">
        <w:rPr>
          <w:bCs/>
          <w:sz w:val="22"/>
        </w:rPr>
        <w:t xml:space="preserve"> July</w:t>
      </w:r>
    </w:p>
    <w:p w14:paraId="74D7F775" w14:textId="79C4A676" w:rsidR="003D7809" w:rsidRPr="00F64881" w:rsidRDefault="003D7809" w:rsidP="003D7809">
      <w:pPr>
        <w:pStyle w:val="ListParagraph"/>
        <w:numPr>
          <w:ilvl w:val="0"/>
          <w:numId w:val="20"/>
        </w:numPr>
        <w:spacing w:line="240" w:lineRule="auto"/>
        <w:ind w:right="543"/>
        <w:rPr>
          <w:bCs/>
          <w:sz w:val="22"/>
        </w:rPr>
      </w:pPr>
      <w:r w:rsidRPr="00F64881">
        <w:rPr>
          <w:b/>
          <w:sz w:val="22"/>
        </w:rPr>
        <w:t>NPSG –</w:t>
      </w:r>
      <w:r w:rsidRPr="00F64881">
        <w:rPr>
          <w:bCs/>
          <w:sz w:val="22"/>
        </w:rPr>
        <w:t xml:space="preserve"> Reported that the new </w:t>
      </w:r>
      <w:r w:rsidRPr="00F64881">
        <w:rPr>
          <w:color w:val="202124"/>
          <w:sz w:val="22"/>
          <w:shd w:val="clear" w:color="auto" w:fill="FFFFFF"/>
        </w:rPr>
        <w:t>Neighbourhood Planning Grant - NPG-11480 for £6,128 has been awarded. This will total £10,000</w:t>
      </w:r>
      <w:r w:rsidR="00AC2DC3">
        <w:rPr>
          <w:color w:val="202124"/>
          <w:sz w:val="22"/>
          <w:shd w:val="clear" w:color="auto" w:fill="FFFFFF"/>
        </w:rPr>
        <w:t xml:space="preserve"> received,</w:t>
      </w:r>
      <w:r w:rsidRPr="00F64881">
        <w:rPr>
          <w:color w:val="202124"/>
          <w:sz w:val="22"/>
          <w:shd w:val="clear" w:color="auto" w:fill="FFFFFF"/>
        </w:rPr>
        <w:t xml:space="preserve"> the amount that can be awarded to a neighbourhood plan.</w:t>
      </w:r>
    </w:p>
    <w:p w14:paraId="4DF9BFD9" w14:textId="77777777" w:rsidR="00255DC8" w:rsidRPr="00AC2DC3" w:rsidRDefault="00255DC8" w:rsidP="00AC2DC3">
      <w:pPr>
        <w:spacing w:line="240" w:lineRule="auto"/>
        <w:ind w:left="0" w:right="543" w:firstLine="0"/>
        <w:rPr>
          <w:bCs/>
          <w:sz w:val="22"/>
        </w:rPr>
      </w:pPr>
    </w:p>
    <w:p w14:paraId="2D878B5F" w14:textId="77777777" w:rsidR="000C13ED" w:rsidRPr="00F64881" w:rsidRDefault="000C13ED" w:rsidP="000C13ED">
      <w:pPr>
        <w:spacing w:after="35" w:line="240" w:lineRule="auto"/>
        <w:ind w:left="0" w:firstLine="0"/>
        <w:jc w:val="left"/>
        <w:rPr>
          <w:sz w:val="22"/>
        </w:rPr>
      </w:pPr>
      <w:r w:rsidRPr="00F64881">
        <w:rPr>
          <w:b/>
          <w:sz w:val="22"/>
        </w:rPr>
        <w:t xml:space="preserve">072/20 </w:t>
      </w:r>
      <w:r w:rsidRPr="00F64881">
        <w:rPr>
          <w:b/>
          <w:sz w:val="22"/>
        </w:rPr>
        <w:tab/>
        <w:t>Finance:</w:t>
      </w:r>
      <w:r w:rsidRPr="00F64881">
        <w:rPr>
          <w:sz w:val="22"/>
        </w:rPr>
        <w:t xml:space="preserve"> </w:t>
      </w:r>
    </w:p>
    <w:p w14:paraId="43FA956D" w14:textId="0E5277AA" w:rsidR="000C13ED" w:rsidRPr="00F64881" w:rsidRDefault="000C13ED" w:rsidP="000C13ED">
      <w:pPr>
        <w:pStyle w:val="ListParagraph"/>
        <w:numPr>
          <w:ilvl w:val="0"/>
          <w:numId w:val="13"/>
        </w:numPr>
        <w:spacing w:after="35" w:line="240" w:lineRule="auto"/>
        <w:jc w:val="left"/>
        <w:rPr>
          <w:sz w:val="22"/>
        </w:rPr>
      </w:pPr>
      <w:r w:rsidRPr="00F64881">
        <w:rPr>
          <w:sz w:val="22"/>
        </w:rPr>
        <w:t>Resolved: 2019/20 Annual Governance Statement was approved and signed</w:t>
      </w:r>
    </w:p>
    <w:p w14:paraId="7F434F3C" w14:textId="2CAA2F89" w:rsidR="000C13ED" w:rsidRPr="00F64881" w:rsidRDefault="000C13ED" w:rsidP="000C13ED">
      <w:pPr>
        <w:pStyle w:val="ListParagraph"/>
        <w:numPr>
          <w:ilvl w:val="0"/>
          <w:numId w:val="13"/>
        </w:numPr>
        <w:spacing w:after="35" w:line="240" w:lineRule="auto"/>
        <w:jc w:val="left"/>
        <w:rPr>
          <w:sz w:val="22"/>
        </w:rPr>
      </w:pPr>
      <w:r w:rsidRPr="00F64881">
        <w:rPr>
          <w:sz w:val="22"/>
        </w:rPr>
        <w:t>Resolved: 2019/20 Accounting Statements were approved and signed</w:t>
      </w:r>
    </w:p>
    <w:p w14:paraId="5443AC6D" w14:textId="57A2900C" w:rsidR="000C13ED" w:rsidRPr="00F64881" w:rsidRDefault="000C13ED" w:rsidP="000C13ED">
      <w:pPr>
        <w:pStyle w:val="ListParagraph"/>
        <w:numPr>
          <w:ilvl w:val="0"/>
          <w:numId w:val="13"/>
        </w:numPr>
        <w:spacing w:after="35" w:line="240" w:lineRule="auto"/>
        <w:jc w:val="left"/>
        <w:rPr>
          <w:sz w:val="22"/>
        </w:rPr>
      </w:pPr>
      <w:r w:rsidRPr="00F64881">
        <w:rPr>
          <w:sz w:val="22"/>
        </w:rPr>
        <w:t>Work in Progress: due to Covid the banking procedures from cheque to online have been delayed.</w:t>
      </w:r>
    </w:p>
    <w:p w14:paraId="433AC6B6" w14:textId="0A5B4247" w:rsidR="000C13ED" w:rsidRPr="00F64881" w:rsidRDefault="000C13ED" w:rsidP="000C13ED">
      <w:pPr>
        <w:pStyle w:val="ListParagraph"/>
        <w:numPr>
          <w:ilvl w:val="0"/>
          <w:numId w:val="13"/>
        </w:numPr>
        <w:spacing w:after="35" w:line="240" w:lineRule="auto"/>
        <w:jc w:val="left"/>
        <w:rPr>
          <w:sz w:val="22"/>
        </w:rPr>
      </w:pPr>
      <w:r w:rsidRPr="00F64881">
        <w:rPr>
          <w:sz w:val="22"/>
        </w:rPr>
        <w:t>Resolved: The Internal Auditor, Peter Bowden, has retired and we would like to thank him for the years of work he has done for the PC. A thank you of £100 John Lewis vouchers will be presented to him .</w:t>
      </w:r>
    </w:p>
    <w:p w14:paraId="4642A57A" w14:textId="00DE876D" w:rsidR="000C13ED" w:rsidRPr="00F64881" w:rsidRDefault="000C13ED" w:rsidP="000C13ED">
      <w:pPr>
        <w:pStyle w:val="ListParagraph"/>
        <w:numPr>
          <w:ilvl w:val="0"/>
          <w:numId w:val="13"/>
        </w:numPr>
        <w:spacing w:after="35" w:line="240" w:lineRule="auto"/>
        <w:jc w:val="left"/>
        <w:rPr>
          <w:sz w:val="22"/>
        </w:rPr>
      </w:pPr>
      <w:r w:rsidRPr="00F64881">
        <w:rPr>
          <w:sz w:val="22"/>
        </w:rPr>
        <w:t xml:space="preserve">Resolved: Following a meeting with the SF it was agreed that the SF will continue to be included in the external audit to benefit from being under the PC. The terms of reference </w:t>
      </w:r>
      <w:r w:rsidR="00986C07">
        <w:rPr>
          <w:sz w:val="22"/>
        </w:rPr>
        <w:t xml:space="preserve">between the PC and SF </w:t>
      </w:r>
      <w:r w:rsidRPr="00F64881">
        <w:rPr>
          <w:sz w:val="22"/>
        </w:rPr>
        <w:t xml:space="preserve">are to be reviewed. </w:t>
      </w:r>
    </w:p>
    <w:p w14:paraId="45E7FFB9" w14:textId="63F7B84E" w:rsidR="000C13ED" w:rsidRDefault="000C13ED" w:rsidP="000C13ED">
      <w:pPr>
        <w:pStyle w:val="ListParagraph"/>
        <w:numPr>
          <w:ilvl w:val="0"/>
          <w:numId w:val="13"/>
        </w:numPr>
        <w:spacing w:after="35" w:line="240" w:lineRule="auto"/>
        <w:jc w:val="left"/>
        <w:rPr>
          <w:sz w:val="22"/>
        </w:rPr>
      </w:pPr>
      <w:r w:rsidRPr="00F64881">
        <w:rPr>
          <w:sz w:val="22"/>
        </w:rPr>
        <w:t>Resolved: It was agreed that the charge for the use of the Schorne Room for the Pre School should remain at £6.21/hour</w:t>
      </w:r>
    </w:p>
    <w:p w14:paraId="31667309" w14:textId="39351165" w:rsidR="009A0722" w:rsidRDefault="009A0722" w:rsidP="009A0722">
      <w:pPr>
        <w:spacing w:after="35" w:line="240" w:lineRule="auto"/>
        <w:jc w:val="left"/>
        <w:rPr>
          <w:sz w:val="22"/>
        </w:rPr>
      </w:pPr>
    </w:p>
    <w:p w14:paraId="43E919CC" w14:textId="608F733C" w:rsidR="009A0722" w:rsidRDefault="009A0722" w:rsidP="009A0722">
      <w:pPr>
        <w:spacing w:after="35" w:line="240" w:lineRule="auto"/>
        <w:jc w:val="left"/>
        <w:rPr>
          <w:sz w:val="22"/>
        </w:rPr>
      </w:pPr>
    </w:p>
    <w:p w14:paraId="7A44B39D" w14:textId="38AB80AD" w:rsidR="009A0722" w:rsidRDefault="009A0722" w:rsidP="009A0722">
      <w:pPr>
        <w:spacing w:after="35" w:line="240" w:lineRule="auto"/>
        <w:jc w:val="left"/>
        <w:rPr>
          <w:sz w:val="22"/>
        </w:rPr>
      </w:pPr>
    </w:p>
    <w:p w14:paraId="26744364" w14:textId="554A254C" w:rsidR="009A0722" w:rsidRDefault="009A0722" w:rsidP="009A0722">
      <w:pPr>
        <w:spacing w:after="35" w:line="240" w:lineRule="auto"/>
        <w:jc w:val="left"/>
        <w:rPr>
          <w:sz w:val="22"/>
        </w:rPr>
      </w:pPr>
    </w:p>
    <w:p w14:paraId="1885C9E0" w14:textId="5F9E541D" w:rsidR="009A0722" w:rsidRDefault="009A0722" w:rsidP="009A0722">
      <w:pPr>
        <w:spacing w:after="35" w:line="240" w:lineRule="auto"/>
        <w:jc w:val="left"/>
        <w:rPr>
          <w:sz w:val="22"/>
        </w:rPr>
      </w:pPr>
    </w:p>
    <w:p w14:paraId="580DD026" w14:textId="77777777" w:rsidR="009A0722" w:rsidRPr="009A0722" w:rsidRDefault="009A0722" w:rsidP="009A0722">
      <w:pPr>
        <w:spacing w:after="35" w:line="240" w:lineRule="auto"/>
        <w:jc w:val="left"/>
        <w:rPr>
          <w:sz w:val="22"/>
        </w:rPr>
      </w:pPr>
    </w:p>
    <w:p w14:paraId="3A141E98" w14:textId="77777777" w:rsidR="000C13ED" w:rsidRPr="00F64881" w:rsidRDefault="000C13ED" w:rsidP="000C13ED">
      <w:pPr>
        <w:spacing w:after="35" w:line="240" w:lineRule="auto"/>
        <w:ind w:left="0" w:firstLine="0"/>
        <w:jc w:val="left"/>
        <w:rPr>
          <w:sz w:val="22"/>
        </w:rPr>
      </w:pPr>
    </w:p>
    <w:p w14:paraId="30E68F73" w14:textId="77777777" w:rsidR="000C13ED" w:rsidRPr="00F64881" w:rsidRDefault="000C13ED" w:rsidP="000C13ED">
      <w:pPr>
        <w:spacing w:after="0" w:line="240" w:lineRule="auto"/>
        <w:ind w:left="0" w:firstLine="0"/>
        <w:jc w:val="left"/>
        <w:rPr>
          <w:sz w:val="22"/>
        </w:rPr>
      </w:pPr>
      <w:r w:rsidRPr="00F64881">
        <w:rPr>
          <w:b/>
          <w:sz w:val="22"/>
        </w:rPr>
        <w:t xml:space="preserve">Receipts and Payments of Accounts </w:t>
      </w:r>
    </w:p>
    <w:p w14:paraId="181A0DA4" w14:textId="77777777" w:rsidR="000C13ED" w:rsidRPr="00F64881" w:rsidRDefault="000C13ED" w:rsidP="000C13ED">
      <w:pPr>
        <w:spacing w:after="0" w:line="240" w:lineRule="auto"/>
        <w:ind w:left="0" w:firstLine="0"/>
        <w:jc w:val="left"/>
        <w:rPr>
          <w:sz w:val="22"/>
        </w:rPr>
      </w:pPr>
      <w:r w:rsidRPr="00F64881">
        <w:rPr>
          <w:sz w:val="22"/>
        </w:rPr>
        <w:t>The following cheques have been raised for the Parish Council</w:t>
      </w:r>
    </w:p>
    <w:p w14:paraId="3A89FE68" w14:textId="77777777" w:rsidR="000C13ED" w:rsidRPr="00F64881" w:rsidRDefault="000C13ED" w:rsidP="000C13ED">
      <w:pPr>
        <w:spacing w:after="0" w:line="240" w:lineRule="auto"/>
        <w:ind w:left="0" w:firstLine="0"/>
        <w:jc w:val="left"/>
        <w:rPr>
          <w:sz w:val="22"/>
        </w:rPr>
      </w:pPr>
      <w:r w:rsidRPr="00F64881">
        <w:rPr>
          <w:sz w:val="22"/>
        </w:rPr>
        <w:t>001600 Groundwork UK £2668.26, no VAT included</w:t>
      </w:r>
    </w:p>
    <w:p w14:paraId="5AF1AD9A" w14:textId="77777777" w:rsidR="000C13ED" w:rsidRPr="00F64881" w:rsidRDefault="000C13ED" w:rsidP="000C13ED">
      <w:pPr>
        <w:spacing w:after="0" w:line="240" w:lineRule="auto"/>
        <w:ind w:left="0" w:firstLine="0"/>
        <w:jc w:val="left"/>
        <w:rPr>
          <w:sz w:val="22"/>
        </w:rPr>
      </w:pPr>
      <w:r w:rsidRPr="00F64881">
        <w:rPr>
          <w:sz w:val="22"/>
        </w:rPr>
        <w:t>001601 Clerk July salary £**.**, (incl 10 hours May magazine) no VAT included</w:t>
      </w:r>
    </w:p>
    <w:p w14:paraId="049DD446" w14:textId="77777777" w:rsidR="000C13ED" w:rsidRPr="00F64881" w:rsidRDefault="000C13ED" w:rsidP="000C13ED">
      <w:pPr>
        <w:spacing w:after="0" w:line="240" w:lineRule="auto"/>
        <w:ind w:left="0" w:firstLine="0"/>
        <w:jc w:val="left"/>
        <w:rPr>
          <w:sz w:val="22"/>
        </w:rPr>
      </w:pPr>
      <w:r w:rsidRPr="00F64881">
        <w:rPr>
          <w:sz w:val="22"/>
        </w:rPr>
        <w:t>001602 Clerk June expenses £80.16, £4.00 VAT included</w:t>
      </w:r>
    </w:p>
    <w:p w14:paraId="35E5476A" w14:textId="7EFFBECE" w:rsidR="000C13ED" w:rsidRPr="00F64881" w:rsidRDefault="000C13ED" w:rsidP="000C13ED">
      <w:pPr>
        <w:spacing w:after="0" w:line="240" w:lineRule="auto"/>
        <w:ind w:left="0" w:firstLine="0"/>
        <w:jc w:val="left"/>
        <w:rPr>
          <w:sz w:val="22"/>
        </w:rPr>
      </w:pPr>
      <w:r w:rsidRPr="00F64881">
        <w:rPr>
          <w:sz w:val="22"/>
        </w:rPr>
        <w:t>001603 Consortium (NM school) £119.55, £19.92 VAT included</w:t>
      </w:r>
    </w:p>
    <w:p w14:paraId="2BAB6D83" w14:textId="4995E9D3" w:rsidR="00DC40E6" w:rsidRPr="00F64881" w:rsidRDefault="00DC40E6" w:rsidP="00DC40E6">
      <w:pPr>
        <w:spacing w:after="6" w:line="240" w:lineRule="auto"/>
        <w:ind w:left="0" w:firstLine="0"/>
        <w:jc w:val="left"/>
        <w:rPr>
          <w:bCs/>
          <w:sz w:val="22"/>
        </w:rPr>
      </w:pPr>
      <w:r w:rsidRPr="00F64881">
        <w:rPr>
          <w:sz w:val="22"/>
        </w:rPr>
        <w:t xml:space="preserve">001604 </w:t>
      </w:r>
      <w:r w:rsidRPr="00F64881">
        <w:rPr>
          <w:bCs/>
          <w:sz w:val="22"/>
        </w:rPr>
        <w:t>Lynch Garden Services £615.00, no VAT included</w:t>
      </w:r>
    </w:p>
    <w:p w14:paraId="3447DB60" w14:textId="1D763FDE" w:rsidR="00DC40E6" w:rsidRPr="00F64881" w:rsidRDefault="00DC40E6" w:rsidP="00DC40E6">
      <w:pPr>
        <w:spacing w:after="6" w:line="240" w:lineRule="auto"/>
        <w:ind w:left="0" w:firstLine="0"/>
        <w:jc w:val="left"/>
        <w:rPr>
          <w:bCs/>
          <w:sz w:val="22"/>
        </w:rPr>
      </w:pPr>
      <w:r w:rsidRPr="00F64881">
        <w:rPr>
          <w:bCs/>
          <w:sz w:val="22"/>
        </w:rPr>
        <w:t>001605 Bibby Financial Services £322.00, no VAT included</w:t>
      </w:r>
    </w:p>
    <w:p w14:paraId="37F17A03" w14:textId="77777777" w:rsidR="000C13ED" w:rsidRPr="00F64881" w:rsidRDefault="000C13ED" w:rsidP="000C13ED">
      <w:pPr>
        <w:spacing w:after="0" w:line="240" w:lineRule="auto"/>
        <w:ind w:left="0" w:firstLine="0"/>
        <w:jc w:val="left"/>
        <w:rPr>
          <w:color w:val="auto"/>
          <w:sz w:val="22"/>
        </w:rPr>
      </w:pPr>
    </w:p>
    <w:p w14:paraId="45E28A06" w14:textId="77777777" w:rsidR="000C13ED" w:rsidRPr="00F64881" w:rsidRDefault="000C13ED" w:rsidP="000C13ED">
      <w:pPr>
        <w:spacing w:after="6" w:line="240" w:lineRule="auto"/>
        <w:ind w:left="0" w:firstLine="0"/>
        <w:jc w:val="left"/>
        <w:rPr>
          <w:b/>
          <w:sz w:val="22"/>
        </w:rPr>
      </w:pPr>
      <w:r w:rsidRPr="00F64881">
        <w:rPr>
          <w:b/>
          <w:sz w:val="22"/>
        </w:rPr>
        <w:t>The following cheques have been raised for the Village Hall</w:t>
      </w:r>
    </w:p>
    <w:p w14:paraId="1ED5E638" w14:textId="77777777" w:rsidR="000C13ED" w:rsidRPr="00F64881" w:rsidRDefault="000C13ED" w:rsidP="000C13ED">
      <w:pPr>
        <w:spacing w:after="6" w:line="240" w:lineRule="auto"/>
        <w:ind w:left="0" w:firstLine="0"/>
        <w:jc w:val="left"/>
        <w:rPr>
          <w:bCs/>
          <w:sz w:val="22"/>
        </w:rPr>
      </w:pPr>
      <w:r w:rsidRPr="00F64881">
        <w:rPr>
          <w:bCs/>
          <w:sz w:val="22"/>
        </w:rPr>
        <w:t>DD E.0n Schorne Room (17.05.2020-17.06.2020) £13.88, £0.66 VAT included</w:t>
      </w:r>
    </w:p>
    <w:p w14:paraId="0EEDA440" w14:textId="77777777" w:rsidR="000C13ED" w:rsidRPr="00F64881" w:rsidRDefault="000C13ED" w:rsidP="000C13ED">
      <w:pPr>
        <w:spacing w:after="6" w:line="240" w:lineRule="auto"/>
        <w:ind w:left="0" w:firstLine="0"/>
        <w:jc w:val="left"/>
        <w:rPr>
          <w:bCs/>
          <w:sz w:val="22"/>
        </w:rPr>
      </w:pPr>
      <w:r w:rsidRPr="00F64881">
        <w:rPr>
          <w:bCs/>
          <w:sz w:val="22"/>
        </w:rPr>
        <w:t>DD E.on VH (17.05.2020-17.06.2020) £38.00, £1.81 VAT included</w:t>
      </w:r>
    </w:p>
    <w:p w14:paraId="4DC2DDAD" w14:textId="77777777" w:rsidR="000C13ED" w:rsidRPr="00F64881" w:rsidRDefault="000C13ED" w:rsidP="000C13ED">
      <w:pPr>
        <w:spacing w:after="6" w:line="240" w:lineRule="auto"/>
        <w:ind w:left="0" w:firstLine="0"/>
        <w:jc w:val="left"/>
        <w:rPr>
          <w:bCs/>
          <w:sz w:val="22"/>
        </w:rPr>
      </w:pPr>
      <w:r w:rsidRPr="00F64881">
        <w:rPr>
          <w:bCs/>
          <w:sz w:val="22"/>
        </w:rPr>
        <w:t>000682 Department of Corporate Resources £70.00, no VAT included</w:t>
      </w:r>
    </w:p>
    <w:p w14:paraId="47BF190D" w14:textId="5D676EAE" w:rsidR="000C13ED" w:rsidRPr="00F64881" w:rsidRDefault="003A2CD2" w:rsidP="000C13ED">
      <w:pPr>
        <w:spacing w:after="6" w:line="240" w:lineRule="auto"/>
        <w:ind w:left="0" w:firstLine="0"/>
        <w:jc w:val="left"/>
        <w:rPr>
          <w:bCs/>
          <w:sz w:val="22"/>
        </w:rPr>
      </w:pPr>
      <w:r w:rsidRPr="00F64881">
        <w:rPr>
          <w:bCs/>
          <w:sz w:val="22"/>
        </w:rPr>
        <w:t>000683 Emma Lynch £125 (12.06.20-12.07.20)</w:t>
      </w:r>
      <w:r w:rsidR="00DC40E6" w:rsidRPr="00F64881">
        <w:rPr>
          <w:bCs/>
          <w:sz w:val="22"/>
        </w:rPr>
        <w:t xml:space="preserve"> no VAT included</w:t>
      </w:r>
    </w:p>
    <w:p w14:paraId="04C071DD" w14:textId="20D425BD" w:rsidR="00DC40E6" w:rsidRPr="00F64881" w:rsidRDefault="00DC40E6" w:rsidP="000C13ED">
      <w:pPr>
        <w:spacing w:after="6" w:line="240" w:lineRule="auto"/>
        <w:ind w:left="0" w:firstLine="0"/>
        <w:jc w:val="left"/>
        <w:rPr>
          <w:bCs/>
          <w:sz w:val="22"/>
        </w:rPr>
      </w:pPr>
      <w:r w:rsidRPr="00F64881">
        <w:rPr>
          <w:bCs/>
          <w:sz w:val="22"/>
        </w:rPr>
        <w:t>000684 Lynch Garden Services £40.00, no VAT included</w:t>
      </w:r>
    </w:p>
    <w:p w14:paraId="3A475889" w14:textId="77777777" w:rsidR="003A2CD2" w:rsidRPr="00F64881" w:rsidRDefault="003A2CD2" w:rsidP="000C13ED">
      <w:pPr>
        <w:spacing w:after="6" w:line="240" w:lineRule="auto"/>
        <w:ind w:left="0" w:firstLine="0"/>
        <w:jc w:val="left"/>
        <w:rPr>
          <w:b/>
          <w:sz w:val="22"/>
        </w:rPr>
      </w:pPr>
    </w:p>
    <w:p w14:paraId="0930F473" w14:textId="77777777" w:rsidR="000C13ED" w:rsidRPr="00F64881" w:rsidRDefault="000C13ED" w:rsidP="000C13ED">
      <w:pPr>
        <w:spacing w:after="6" w:line="240" w:lineRule="auto"/>
        <w:ind w:left="0" w:firstLine="0"/>
        <w:jc w:val="left"/>
        <w:rPr>
          <w:b/>
          <w:sz w:val="22"/>
        </w:rPr>
      </w:pPr>
      <w:r w:rsidRPr="00F64881">
        <w:rPr>
          <w:b/>
          <w:sz w:val="22"/>
        </w:rPr>
        <w:t>The following cheques have been raised for the Sportsfield</w:t>
      </w:r>
    </w:p>
    <w:p w14:paraId="361E8265" w14:textId="77777777" w:rsidR="000C13ED" w:rsidRPr="00F64881" w:rsidRDefault="000C13ED" w:rsidP="000C13ED">
      <w:pPr>
        <w:spacing w:after="6" w:line="240" w:lineRule="auto"/>
        <w:jc w:val="left"/>
        <w:rPr>
          <w:sz w:val="22"/>
        </w:rPr>
      </w:pPr>
      <w:r w:rsidRPr="00F64881">
        <w:rPr>
          <w:sz w:val="22"/>
        </w:rPr>
        <w:t>000671 100 Club 1</w:t>
      </w:r>
      <w:r w:rsidRPr="00F64881">
        <w:rPr>
          <w:sz w:val="22"/>
          <w:vertAlign w:val="superscript"/>
        </w:rPr>
        <w:t>st</w:t>
      </w:r>
      <w:r w:rsidRPr="00F64881">
        <w:rPr>
          <w:sz w:val="22"/>
        </w:rPr>
        <w:t xml:space="preserve"> Prize £30.00, no VAT included</w:t>
      </w:r>
    </w:p>
    <w:p w14:paraId="4B7D3362" w14:textId="77777777" w:rsidR="000C13ED" w:rsidRPr="00F64881" w:rsidRDefault="000C13ED" w:rsidP="000C13ED">
      <w:pPr>
        <w:spacing w:after="6" w:line="240" w:lineRule="auto"/>
        <w:jc w:val="left"/>
        <w:rPr>
          <w:sz w:val="22"/>
        </w:rPr>
      </w:pPr>
      <w:r w:rsidRPr="00F64881">
        <w:rPr>
          <w:sz w:val="22"/>
        </w:rPr>
        <w:t>000672 100 Club 2nd Prize £20.00, no VAT included</w:t>
      </w:r>
    </w:p>
    <w:p w14:paraId="1D291683" w14:textId="77777777" w:rsidR="000C13ED" w:rsidRPr="00F64881" w:rsidRDefault="000C13ED" w:rsidP="000C13ED">
      <w:pPr>
        <w:spacing w:after="6" w:line="240" w:lineRule="auto"/>
        <w:jc w:val="left"/>
        <w:rPr>
          <w:sz w:val="22"/>
        </w:rPr>
      </w:pPr>
      <w:r w:rsidRPr="00F64881">
        <w:rPr>
          <w:sz w:val="22"/>
        </w:rPr>
        <w:t>000673 100 Club 3</w:t>
      </w:r>
      <w:r w:rsidRPr="00F64881">
        <w:rPr>
          <w:sz w:val="22"/>
          <w:vertAlign w:val="superscript"/>
        </w:rPr>
        <w:t>rd</w:t>
      </w:r>
      <w:r w:rsidRPr="00F64881">
        <w:rPr>
          <w:sz w:val="22"/>
        </w:rPr>
        <w:t xml:space="preserve">  Prize £10.00, no VAT included</w:t>
      </w:r>
    </w:p>
    <w:p w14:paraId="4C51663F" w14:textId="77777777" w:rsidR="000C13ED" w:rsidRPr="00F64881" w:rsidRDefault="000C13ED" w:rsidP="000C13ED">
      <w:pPr>
        <w:spacing w:after="6" w:line="240" w:lineRule="auto"/>
        <w:jc w:val="left"/>
        <w:rPr>
          <w:sz w:val="22"/>
        </w:rPr>
      </w:pPr>
      <w:r w:rsidRPr="00F64881">
        <w:rPr>
          <w:sz w:val="22"/>
        </w:rPr>
        <w:t>000674 James Radcliffe expenses £44.24, £5.80 VAT included</w:t>
      </w:r>
    </w:p>
    <w:p w14:paraId="69CC63BD" w14:textId="77777777" w:rsidR="000C13ED" w:rsidRPr="00F64881" w:rsidRDefault="000C13ED" w:rsidP="000C13ED">
      <w:pPr>
        <w:spacing w:after="6" w:line="240" w:lineRule="auto"/>
        <w:ind w:left="0" w:firstLine="0"/>
        <w:jc w:val="left"/>
        <w:rPr>
          <w:bCs/>
          <w:sz w:val="22"/>
        </w:rPr>
      </w:pPr>
      <w:r w:rsidRPr="00F64881">
        <w:rPr>
          <w:bCs/>
          <w:sz w:val="22"/>
        </w:rPr>
        <w:t>DD E.on SF (17.05.2020-17.06.2020) £33.06, £1.57 VAT included</w:t>
      </w:r>
    </w:p>
    <w:p w14:paraId="611B363B" w14:textId="77777777" w:rsidR="000C13ED" w:rsidRPr="00F64881" w:rsidRDefault="000C13ED" w:rsidP="000C13ED">
      <w:pPr>
        <w:spacing w:after="6" w:line="240" w:lineRule="auto"/>
        <w:ind w:left="0" w:firstLine="0"/>
        <w:jc w:val="left"/>
        <w:rPr>
          <w:bCs/>
          <w:sz w:val="22"/>
        </w:rPr>
      </w:pPr>
      <w:r w:rsidRPr="00F64881">
        <w:rPr>
          <w:bCs/>
          <w:sz w:val="22"/>
        </w:rPr>
        <w:t>DD Wave (16.03.20-08.05.20) £12.65, no VAT included</w:t>
      </w:r>
    </w:p>
    <w:p w14:paraId="6BFC56D7" w14:textId="77777777" w:rsidR="000C13ED" w:rsidRPr="00F64881" w:rsidRDefault="000C13ED" w:rsidP="000C13ED">
      <w:pPr>
        <w:spacing w:after="6" w:line="240" w:lineRule="auto"/>
        <w:ind w:left="0" w:firstLine="0"/>
        <w:jc w:val="left"/>
        <w:rPr>
          <w:sz w:val="22"/>
        </w:rPr>
      </w:pPr>
    </w:p>
    <w:p w14:paraId="4A9C550A" w14:textId="77777777" w:rsidR="000C13ED" w:rsidRPr="00F64881" w:rsidRDefault="000C13ED" w:rsidP="000C13ED">
      <w:pPr>
        <w:spacing w:after="0" w:line="240" w:lineRule="auto"/>
        <w:jc w:val="left"/>
        <w:rPr>
          <w:b/>
          <w:sz w:val="22"/>
        </w:rPr>
      </w:pPr>
      <w:r w:rsidRPr="00F64881">
        <w:rPr>
          <w:b/>
          <w:sz w:val="22"/>
        </w:rPr>
        <w:t xml:space="preserve">063/20  Next Parish Council meeting: </w:t>
      </w:r>
    </w:p>
    <w:p w14:paraId="6A773FDD" w14:textId="77777777" w:rsidR="000C13ED" w:rsidRPr="00F64881" w:rsidRDefault="000C13ED" w:rsidP="000C13ED">
      <w:pPr>
        <w:pStyle w:val="ListParagraph"/>
        <w:numPr>
          <w:ilvl w:val="0"/>
          <w:numId w:val="4"/>
        </w:numPr>
        <w:spacing w:line="240" w:lineRule="auto"/>
        <w:ind w:left="1800"/>
        <w:jc w:val="left"/>
        <w:rPr>
          <w:sz w:val="22"/>
        </w:rPr>
      </w:pPr>
      <w:r w:rsidRPr="00F64881">
        <w:rPr>
          <w:sz w:val="22"/>
        </w:rPr>
        <w:t>September 8</w:t>
      </w:r>
      <w:r w:rsidRPr="00F64881">
        <w:rPr>
          <w:sz w:val="22"/>
          <w:vertAlign w:val="superscript"/>
        </w:rPr>
        <w:t>th</w:t>
      </w:r>
      <w:r w:rsidRPr="00F64881">
        <w:rPr>
          <w:sz w:val="22"/>
        </w:rPr>
        <w:t xml:space="preserve"> 2020 Meeting place</w:t>
      </w:r>
    </w:p>
    <w:p w14:paraId="7BD9FC50" w14:textId="77777777" w:rsidR="000C13ED" w:rsidRPr="00F64881" w:rsidRDefault="000C13ED" w:rsidP="000C13ED">
      <w:pPr>
        <w:spacing w:line="240" w:lineRule="auto"/>
        <w:ind w:left="0" w:firstLine="0"/>
        <w:jc w:val="left"/>
        <w:rPr>
          <w:sz w:val="22"/>
        </w:rPr>
      </w:pPr>
    </w:p>
    <w:p w14:paraId="74B19301" w14:textId="77777777" w:rsidR="000C13ED" w:rsidRPr="00F64881" w:rsidRDefault="000C13ED" w:rsidP="000C13ED">
      <w:pPr>
        <w:spacing w:line="240" w:lineRule="auto"/>
        <w:ind w:left="719" w:hanging="720"/>
        <w:jc w:val="left"/>
        <w:rPr>
          <w:b/>
          <w:i/>
          <w:sz w:val="22"/>
        </w:rPr>
      </w:pPr>
      <w:r w:rsidRPr="00F64881">
        <w:rPr>
          <w:b/>
          <w:i/>
          <w:sz w:val="22"/>
        </w:rPr>
        <w:t xml:space="preserve">   Rachel Callander -  Parish Council Clerk</w:t>
      </w:r>
    </w:p>
    <w:p w14:paraId="5B6176A3" w14:textId="77777777" w:rsidR="000C13ED" w:rsidRPr="00F64881" w:rsidRDefault="000C13ED" w:rsidP="000C13ED">
      <w:pPr>
        <w:rPr>
          <w:sz w:val="22"/>
        </w:rPr>
      </w:pPr>
    </w:p>
    <w:p w14:paraId="75A83FD9" w14:textId="77777777" w:rsidR="00BA29BA" w:rsidRPr="00F64881" w:rsidRDefault="00BA29BA" w:rsidP="00841733">
      <w:pPr>
        <w:spacing w:line="240" w:lineRule="auto"/>
        <w:ind w:left="0" w:right="543" w:firstLine="0"/>
        <w:rPr>
          <w:bCs/>
          <w:sz w:val="22"/>
        </w:rPr>
      </w:pPr>
    </w:p>
    <w:p w14:paraId="10B2A7CE" w14:textId="77777777" w:rsidR="00D2069C" w:rsidRPr="00F64881" w:rsidRDefault="00D2069C" w:rsidP="00D2069C">
      <w:pPr>
        <w:pStyle w:val="ListParagraph"/>
        <w:spacing w:line="240" w:lineRule="auto"/>
        <w:ind w:left="1440" w:right="543" w:firstLine="0"/>
        <w:rPr>
          <w:sz w:val="22"/>
        </w:rPr>
      </w:pPr>
      <w:bookmarkStart w:id="1" w:name="_Hlk527029497"/>
    </w:p>
    <w:bookmarkEnd w:id="1"/>
    <w:p w14:paraId="5D628379" w14:textId="77777777" w:rsidR="00A14D29" w:rsidRPr="00F64881" w:rsidRDefault="00A14D29">
      <w:pPr>
        <w:rPr>
          <w:sz w:val="22"/>
        </w:rPr>
      </w:pPr>
    </w:p>
    <w:sectPr w:rsidR="00A14D29" w:rsidRPr="00F64881"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13F"/>
    <w:multiLevelType w:val="hybridMultilevel"/>
    <w:tmpl w:val="2D208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AC2870"/>
    <w:multiLevelType w:val="hybridMultilevel"/>
    <w:tmpl w:val="E1980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97D86"/>
    <w:multiLevelType w:val="hybridMultilevel"/>
    <w:tmpl w:val="B9BAC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E407DE"/>
    <w:multiLevelType w:val="hybridMultilevel"/>
    <w:tmpl w:val="0C6CF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A0794"/>
    <w:multiLevelType w:val="hybridMultilevel"/>
    <w:tmpl w:val="CD109E42"/>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04B7F"/>
    <w:multiLevelType w:val="hybridMultilevel"/>
    <w:tmpl w:val="38C0A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372EFB"/>
    <w:multiLevelType w:val="hybridMultilevel"/>
    <w:tmpl w:val="533A6E6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9072CD"/>
    <w:multiLevelType w:val="hybridMultilevel"/>
    <w:tmpl w:val="438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8136D"/>
    <w:multiLevelType w:val="hybridMultilevel"/>
    <w:tmpl w:val="C8D05290"/>
    <w:lvl w:ilvl="0" w:tplc="E7D44406">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AFF0F47"/>
    <w:multiLevelType w:val="hybridMultilevel"/>
    <w:tmpl w:val="31888050"/>
    <w:lvl w:ilvl="0" w:tplc="08090001">
      <w:start w:val="1"/>
      <w:numFmt w:val="bullet"/>
      <w:lvlText w:val=""/>
      <w:lvlJc w:val="left"/>
      <w:pPr>
        <w:ind w:left="1440" w:hanging="72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307420"/>
    <w:multiLevelType w:val="hybridMultilevel"/>
    <w:tmpl w:val="8E8AA9B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FC01E4"/>
    <w:multiLevelType w:val="hybridMultilevel"/>
    <w:tmpl w:val="50F43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4E5CCD"/>
    <w:multiLevelType w:val="hybridMultilevel"/>
    <w:tmpl w:val="27FC75B8"/>
    <w:lvl w:ilvl="0" w:tplc="08090001">
      <w:start w:val="1"/>
      <w:numFmt w:val="bullet"/>
      <w:lvlText w:val=""/>
      <w:lvlJc w:val="left"/>
      <w:pPr>
        <w:ind w:left="370"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4" w15:restartNumberingAfterBreak="0">
    <w:nsid w:val="520134D2"/>
    <w:multiLevelType w:val="hybridMultilevel"/>
    <w:tmpl w:val="F5E4E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14B1E"/>
    <w:multiLevelType w:val="hybridMultilevel"/>
    <w:tmpl w:val="ED765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503236"/>
    <w:multiLevelType w:val="hybridMultilevel"/>
    <w:tmpl w:val="BE4AD64A"/>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5E1FAD"/>
    <w:multiLevelType w:val="hybridMultilevel"/>
    <w:tmpl w:val="81843C98"/>
    <w:lvl w:ilvl="0" w:tplc="9690B200">
      <w:start w:val="1"/>
      <w:numFmt w:val="bullet"/>
      <w:lvlText w:val="•"/>
      <w:lvlJc w:val="left"/>
      <w:pPr>
        <w:ind w:left="2069"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9" w15:restartNumberingAfterBreak="0">
    <w:nsid w:val="767B2325"/>
    <w:multiLevelType w:val="hybridMultilevel"/>
    <w:tmpl w:val="E16699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9"/>
  </w:num>
  <w:num w:numId="3">
    <w:abstractNumId w:val="17"/>
  </w:num>
  <w:num w:numId="4">
    <w:abstractNumId w:val="16"/>
  </w:num>
  <w:num w:numId="5">
    <w:abstractNumId w:val="18"/>
  </w:num>
  <w:num w:numId="6">
    <w:abstractNumId w:val="14"/>
  </w:num>
  <w:num w:numId="7">
    <w:abstractNumId w:val="8"/>
  </w:num>
  <w:num w:numId="8">
    <w:abstractNumId w:val="6"/>
  </w:num>
  <w:num w:numId="9">
    <w:abstractNumId w:val="5"/>
  </w:num>
  <w:num w:numId="10">
    <w:abstractNumId w:val="4"/>
  </w:num>
  <w:num w:numId="11">
    <w:abstractNumId w:val="15"/>
  </w:num>
  <w:num w:numId="12">
    <w:abstractNumId w:val="10"/>
  </w:num>
  <w:num w:numId="13">
    <w:abstractNumId w:val="11"/>
  </w:num>
  <w:num w:numId="14">
    <w:abstractNumId w:val="7"/>
  </w:num>
  <w:num w:numId="15">
    <w:abstractNumId w:val="13"/>
  </w:num>
  <w:num w:numId="16">
    <w:abstractNumId w:val="3"/>
  </w:num>
  <w:num w:numId="17">
    <w:abstractNumId w:val="2"/>
  </w:num>
  <w:num w:numId="18">
    <w:abstractNumId w:val="12"/>
  </w:num>
  <w:num w:numId="19">
    <w:abstractNumId w:val="19"/>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9"/>
    <w:rsid w:val="00005E3E"/>
    <w:rsid w:val="00007683"/>
    <w:rsid w:val="00010BF6"/>
    <w:rsid w:val="00011747"/>
    <w:rsid w:val="000162D2"/>
    <w:rsid w:val="00021A4C"/>
    <w:rsid w:val="00021D68"/>
    <w:rsid w:val="0002343A"/>
    <w:rsid w:val="0003577E"/>
    <w:rsid w:val="00043DE4"/>
    <w:rsid w:val="00043F9A"/>
    <w:rsid w:val="000452D8"/>
    <w:rsid w:val="00051A3E"/>
    <w:rsid w:val="00053592"/>
    <w:rsid w:val="00054340"/>
    <w:rsid w:val="000549E7"/>
    <w:rsid w:val="00056BAD"/>
    <w:rsid w:val="0006269C"/>
    <w:rsid w:val="00066A1E"/>
    <w:rsid w:val="00072F2D"/>
    <w:rsid w:val="00076086"/>
    <w:rsid w:val="00077CC7"/>
    <w:rsid w:val="00083E4A"/>
    <w:rsid w:val="00086AB6"/>
    <w:rsid w:val="00092EF0"/>
    <w:rsid w:val="000957E1"/>
    <w:rsid w:val="000A6426"/>
    <w:rsid w:val="000A68BF"/>
    <w:rsid w:val="000B0B42"/>
    <w:rsid w:val="000B0CFB"/>
    <w:rsid w:val="000B49CF"/>
    <w:rsid w:val="000B7639"/>
    <w:rsid w:val="000C13ED"/>
    <w:rsid w:val="000C5503"/>
    <w:rsid w:val="000C61A8"/>
    <w:rsid w:val="000C6461"/>
    <w:rsid w:val="000C787C"/>
    <w:rsid w:val="000D61BD"/>
    <w:rsid w:val="000E469E"/>
    <w:rsid w:val="000F0B38"/>
    <w:rsid w:val="000F23B0"/>
    <w:rsid w:val="000F39AF"/>
    <w:rsid w:val="000F4762"/>
    <w:rsid w:val="001060A9"/>
    <w:rsid w:val="0010674A"/>
    <w:rsid w:val="0011057E"/>
    <w:rsid w:val="001114B2"/>
    <w:rsid w:val="0011556E"/>
    <w:rsid w:val="001160CE"/>
    <w:rsid w:val="00117090"/>
    <w:rsid w:val="001204E6"/>
    <w:rsid w:val="00126A1A"/>
    <w:rsid w:val="00130469"/>
    <w:rsid w:val="001363F4"/>
    <w:rsid w:val="001401E5"/>
    <w:rsid w:val="0014323F"/>
    <w:rsid w:val="00143387"/>
    <w:rsid w:val="001446C1"/>
    <w:rsid w:val="00147D1E"/>
    <w:rsid w:val="00150B89"/>
    <w:rsid w:val="001568C6"/>
    <w:rsid w:val="001609FC"/>
    <w:rsid w:val="001627AA"/>
    <w:rsid w:val="00167AFA"/>
    <w:rsid w:val="0017569A"/>
    <w:rsid w:val="00175A85"/>
    <w:rsid w:val="001763CD"/>
    <w:rsid w:val="00177F6A"/>
    <w:rsid w:val="001813A2"/>
    <w:rsid w:val="001819A7"/>
    <w:rsid w:val="00185741"/>
    <w:rsid w:val="0018684E"/>
    <w:rsid w:val="00186AEC"/>
    <w:rsid w:val="001936F9"/>
    <w:rsid w:val="001A33F4"/>
    <w:rsid w:val="001A3A67"/>
    <w:rsid w:val="001B1B1B"/>
    <w:rsid w:val="001B1D11"/>
    <w:rsid w:val="001B2846"/>
    <w:rsid w:val="001B406D"/>
    <w:rsid w:val="001B6AFC"/>
    <w:rsid w:val="001D24B7"/>
    <w:rsid w:val="001D2F43"/>
    <w:rsid w:val="001D3915"/>
    <w:rsid w:val="001E3719"/>
    <w:rsid w:val="001F67B2"/>
    <w:rsid w:val="001F6C03"/>
    <w:rsid w:val="002003ED"/>
    <w:rsid w:val="00200DF8"/>
    <w:rsid w:val="00204EE1"/>
    <w:rsid w:val="00206A85"/>
    <w:rsid w:val="0020782F"/>
    <w:rsid w:val="002157D8"/>
    <w:rsid w:val="00217797"/>
    <w:rsid w:val="00230377"/>
    <w:rsid w:val="00230C85"/>
    <w:rsid w:val="00241D00"/>
    <w:rsid w:val="002429D2"/>
    <w:rsid w:val="002436F3"/>
    <w:rsid w:val="00244DE5"/>
    <w:rsid w:val="00247602"/>
    <w:rsid w:val="00252B1A"/>
    <w:rsid w:val="002533FF"/>
    <w:rsid w:val="00255DC8"/>
    <w:rsid w:val="00256594"/>
    <w:rsid w:val="00256940"/>
    <w:rsid w:val="00260D91"/>
    <w:rsid w:val="00262276"/>
    <w:rsid w:val="00263905"/>
    <w:rsid w:val="00270631"/>
    <w:rsid w:val="00271660"/>
    <w:rsid w:val="00281E1A"/>
    <w:rsid w:val="00286D60"/>
    <w:rsid w:val="002906C3"/>
    <w:rsid w:val="00290B4C"/>
    <w:rsid w:val="00293447"/>
    <w:rsid w:val="0029373B"/>
    <w:rsid w:val="002A0CBF"/>
    <w:rsid w:val="002A194C"/>
    <w:rsid w:val="002A7F97"/>
    <w:rsid w:val="002B2601"/>
    <w:rsid w:val="002B3EF4"/>
    <w:rsid w:val="002B7E29"/>
    <w:rsid w:val="002B7F2B"/>
    <w:rsid w:val="002C037C"/>
    <w:rsid w:val="002C0551"/>
    <w:rsid w:val="002C23F2"/>
    <w:rsid w:val="002D49CC"/>
    <w:rsid w:val="002E032A"/>
    <w:rsid w:val="002E1FB9"/>
    <w:rsid w:val="002E5766"/>
    <w:rsid w:val="002E6024"/>
    <w:rsid w:val="002F1AD0"/>
    <w:rsid w:val="002F75ED"/>
    <w:rsid w:val="002F7847"/>
    <w:rsid w:val="002F7F91"/>
    <w:rsid w:val="00313864"/>
    <w:rsid w:val="00316BED"/>
    <w:rsid w:val="00323648"/>
    <w:rsid w:val="00325205"/>
    <w:rsid w:val="0032769C"/>
    <w:rsid w:val="00327C0B"/>
    <w:rsid w:val="003373E2"/>
    <w:rsid w:val="003600C2"/>
    <w:rsid w:val="00361AF4"/>
    <w:rsid w:val="003654E6"/>
    <w:rsid w:val="00366161"/>
    <w:rsid w:val="003761F4"/>
    <w:rsid w:val="00376A9E"/>
    <w:rsid w:val="0038178B"/>
    <w:rsid w:val="00393059"/>
    <w:rsid w:val="00395B83"/>
    <w:rsid w:val="003A0D97"/>
    <w:rsid w:val="003A2CD2"/>
    <w:rsid w:val="003C03D7"/>
    <w:rsid w:val="003C28B7"/>
    <w:rsid w:val="003C2C17"/>
    <w:rsid w:val="003C7584"/>
    <w:rsid w:val="003C7785"/>
    <w:rsid w:val="003C7C5E"/>
    <w:rsid w:val="003D15FD"/>
    <w:rsid w:val="003D38A7"/>
    <w:rsid w:val="003D73A2"/>
    <w:rsid w:val="003D7809"/>
    <w:rsid w:val="003E1BA8"/>
    <w:rsid w:val="003E2952"/>
    <w:rsid w:val="003E4F64"/>
    <w:rsid w:val="003E524E"/>
    <w:rsid w:val="003E678D"/>
    <w:rsid w:val="003E756C"/>
    <w:rsid w:val="003F09B7"/>
    <w:rsid w:val="003F57BB"/>
    <w:rsid w:val="00402DDD"/>
    <w:rsid w:val="00403D30"/>
    <w:rsid w:val="00404BFB"/>
    <w:rsid w:val="00406AA7"/>
    <w:rsid w:val="0041077B"/>
    <w:rsid w:val="00413B83"/>
    <w:rsid w:val="00414061"/>
    <w:rsid w:val="00415D64"/>
    <w:rsid w:val="00424B3C"/>
    <w:rsid w:val="00425FC7"/>
    <w:rsid w:val="0043479B"/>
    <w:rsid w:val="0044518E"/>
    <w:rsid w:val="00445A4C"/>
    <w:rsid w:val="00447E0E"/>
    <w:rsid w:val="00450346"/>
    <w:rsid w:val="00450653"/>
    <w:rsid w:val="00452D5E"/>
    <w:rsid w:val="00453266"/>
    <w:rsid w:val="00454A26"/>
    <w:rsid w:val="00455CCD"/>
    <w:rsid w:val="00457D8C"/>
    <w:rsid w:val="004626BA"/>
    <w:rsid w:val="004638C4"/>
    <w:rsid w:val="00464ABE"/>
    <w:rsid w:val="004657ED"/>
    <w:rsid w:val="0047577B"/>
    <w:rsid w:val="004758EF"/>
    <w:rsid w:val="004769A3"/>
    <w:rsid w:val="004775ED"/>
    <w:rsid w:val="00480269"/>
    <w:rsid w:val="0048302B"/>
    <w:rsid w:val="00484389"/>
    <w:rsid w:val="004860F0"/>
    <w:rsid w:val="00486320"/>
    <w:rsid w:val="004879AC"/>
    <w:rsid w:val="00495754"/>
    <w:rsid w:val="004A237B"/>
    <w:rsid w:val="004A2FDC"/>
    <w:rsid w:val="004A3F5F"/>
    <w:rsid w:val="004A6339"/>
    <w:rsid w:val="004C18BC"/>
    <w:rsid w:val="004C760D"/>
    <w:rsid w:val="004D155E"/>
    <w:rsid w:val="004D179D"/>
    <w:rsid w:val="004D4838"/>
    <w:rsid w:val="004D7A65"/>
    <w:rsid w:val="004E0D0D"/>
    <w:rsid w:val="004E16ED"/>
    <w:rsid w:val="004E1F95"/>
    <w:rsid w:val="004E2500"/>
    <w:rsid w:val="004E6705"/>
    <w:rsid w:val="004E700B"/>
    <w:rsid w:val="004F7EBC"/>
    <w:rsid w:val="00502ED2"/>
    <w:rsid w:val="005031C7"/>
    <w:rsid w:val="00503F47"/>
    <w:rsid w:val="0050546F"/>
    <w:rsid w:val="0051273A"/>
    <w:rsid w:val="00512E4D"/>
    <w:rsid w:val="005140A7"/>
    <w:rsid w:val="005148AF"/>
    <w:rsid w:val="0051524F"/>
    <w:rsid w:val="00516713"/>
    <w:rsid w:val="00516DB6"/>
    <w:rsid w:val="00516DEA"/>
    <w:rsid w:val="00522A5D"/>
    <w:rsid w:val="0052606E"/>
    <w:rsid w:val="005322D0"/>
    <w:rsid w:val="00536799"/>
    <w:rsid w:val="005446C7"/>
    <w:rsid w:val="0054683E"/>
    <w:rsid w:val="00554730"/>
    <w:rsid w:val="005565D6"/>
    <w:rsid w:val="00561995"/>
    <w:rsid w:val="00563A41"/>
    <w:rsid w:val="00564FBE"/>
    <w:rsid w:val="005709D1"/>
    <w:rsid w:val="005709DA"/>
    <w:rsid w:val="00570FF4"/>
    <w:rsid w:val="00572F27"/>
    <w:rsid w:val="00590D06"/>
    <w:rsid w:val="00591786"/>
    <w:rsid w:val="005967BC"/>
    <w:rsid w:val="005A083A"/>
    <w:rsid w:val="005A0A7B"/>
    <w:rsid w:val="005A20DB"/>
    <w:rsid w:val="005A298E"/>
    <w:rsid w:val="005A4701"/>
    <w:rsid w:val="005A4C24"/>
    <w:rsid w:val="005A6055"/>
    <w:rsid w:val="005B2D6B"/>
    <w:rsid w:val="005B302F"/>
    <w:rsid w:val="005B6651"/>
    <w:rsid w:val="005B6E45"/>
    <w:rsid w:val="005C0B88"/>
    <w:rsid w:val="005C480F"/>
    <w:rsid w:val="005C5C7B"/>
    <w:rsid w:val="005C6CD7"/>
    <w:rsid w:val="005D2BCB"/>
    <w:rsid w:val="005D4977"/>
    <w:rsid w:val="005E06B7"/>
    <w:rsid w:val="005E3280"/>
    <w:rsid w:val="005E3EAB"/>
    <w:rsid w:val="005E4F26"/>
    <w:rsid w:val="005E6EE2"/>
    <w:rsid w:val="005F2B11"/>
    <w:rsid w:val="005F4D8F"/>
    <w:rsid w:val="005F7AC9"/>
    <w:rsid w:val="00601239"/>
    <w:rsid w:val="00603C3B"/>
    <w:rsid w:val="00605153"/>
    <w:rsid w:val="00606F29"/>
    <w:rsid w:val="00611964"/>
    <w:rsid w:val="006148AF"/>
    <w:rsid w:val="00615B8C"/>
    <w:rsid w:val="00620723"/>
    <w:rsid w:val="00623517"/>
    <w:rsid w:val="00630974"/>
    <w:rsid w:val="00640126"/>
    <w:rsid w:val="00641ABF"/>
    <w:rsid w:val="00652A90"/>
    <w:rsid w:val="006547DC"/>
    <w:rsid w:val="006559D0"/>
    <w:rsid w:val="00657723"/>
    <w:rsid w:val="006642B8"/>
    <w:rsid w:val="0066526E"/>
    <w:rsid w:val="006653C1"/>
    <w:rsid w:val="00665BA9"/>
    <w:rsid w:val="00670048"/>
    <w:rsid w:val="00680E1E"/>
    <w:rsid w:val="006826AC"/>
    <w:rsid w:val="00686B83"/>
    <w:rsid w:val="006914F6"/>
    <w:rsid w:val="00694924"/>
    <w:rsid w:val="0069679B"/>
    <w:rsid w:val="006A0BE1"/>
    <w:rsid w:val="006A3734"/>
    <w:rsid w:val="006A6267"/>
    <w:rsid w:val="006B0EEF"/>
    <w:rsid w:val="006B2967"/>
    <w:rsid w:val="006C4996"/>
    <w:rsid w:val="006C531C"/>
    <w:rsid w:val="006C6147"/>
    <w:rsid w:val="006D320F"/>
    <w:rsid w:val="006D5955"/>
    <w:rsid w:val="006E1A29"/>
    <w:rsid w:val="006E607F"/>
    <w:rsid w:val="006F296A"/>
    <w:rsid w:val="006F4FE4"/>
    <w:rsid w:val="006F7600"/>
    <w:rsid w:val="00714B22"/>
    <w:rsid w:val="00717FBF"/>
    <w:rsid w:val="00720FF5"/>
    <w:rsid w:val="007300A8"/>
    <w:rsid w:val="00734845"/>
    <w:rsid w:val="00736AF6"/>
    <w:rsid w:val="00736EBD"/>
    <w:rsid w:val="00737FCB"/>
    <w:rsid w:val="00740AC5"/>
    <w:rsid w:val="00750CA5"/>
    <w:rsid w:val="007565DD"/>
    <w:rsid w:val="00761D61"/>
    <w:rsid w:val="00761D62"/>
    <w:rsid w:val="00767FE3"/>
    <w:rsid w:val="00770824"/>
    <w:rsid w:val="0077241A"/>
    <w:rsid w:val="00775700"/>
    <w:rsid w:val="0077686F"/>
    <w:rsid w:val="007801E9"/>
    <w:rsid w:val="00783203"/>
    <w:rsid w:val="00784269"/>
    <w:rsid w:val="00784868"/>
    <w:rsid w:val="00790E49"/>
    <w:rsid w:val="00792361"/>
    <w:rsid w:val="00793E2F"/>
    <w:rsid w:val="00795D7D"/>
    <w:rsid w:val="007A2B4F"/>
    <w:rsid w:val="007A345E"/>
    <w:rsid w:val="007A665A"/>
    <w:rsid w:val="007B3C5E"/>
    <w:rsid w:val="007C19FD"/>
    <w:rsid w:val="007C5460"/>
    <w:rsid w:val="007D5892"/>
    <w:rsid w:val="007D58B2"/>
    <w:rsid w:val="007D5D4D"/>
    <w:rsid w:val="007E213D"/>
    <w:rsid w:val="007E25A3"/>
    <w:rsid w:val="007E75C4"/>
    <w:rsid w:val="007F39C5"/>
    <w:rsid w:val="00802FFB"/>
    <w:rsid w:val="00813D99"/>
    <w:rsid w:val="00821FA1"/>
    <w:rsid w:val="00822C30"/>
    <w:rsid w:val="00832D99"/>
    <w:rsid w:val="00835131"/>
    <w:rsid w:val="00835788"/>
    <w:rsid w:val="00836184"/>
    <w:rsid w:val="00841733"/>
    <w:rsid w:val="008429CA"/>
    <w:rsid w:val="008447E8"/>
    <w:rsid w:val="00846DCF"/>
    <w:rsid w:val="008506BC"/>
    <w:rsid w:val="00851601"/>
    <w:rsid w:val="008530A1"/>
    <w:rsid w:val="00855B20"/>
    <w:rsid w:val="00856077"/>
    <w:rsid w:val="008571E7"/>
    <w:rsid w:val="008572C1"/>
    <w:rsid w:val="00857A8E"/>
    <w:rsid w:val="00861A39"/>
    <w:rsid w:val="00865DA8"/>
    <w:rsid w:val="008731CD"/>
    <w:rsid w:val="00873BA9"/>
    <w:rsid w:val="00877258"/>
    <w:rsid w:val="0088751B"/>
    <w:rsid w:val="00890C07"/>
    <w:rsid w:val="00892181"/>
    <w:rsid w:val="00892B3F"/>
    <w:rsid w:val="00892C0E"/>
    <w:rsid w:val="00892E4F"/>
    <w:rsid w:val="008A053C"/>
    <w:rsid w:val="008A4954"/>
    <w:rsid w:val="008A75DB"/>
    <w:rsid w:val="008A7BDF"/>
    <w:rsid w:val="008B475F"/>
    <w:rsid w:val="008B6357"/>
    <w:rsid w:val="008C0ED2"/>
    <w:rsid w:val="008C6E75"/>
    <w:rsid w:val="008D663D"/>
    <w:rsid w:val="008E571C"/>
    <w:rsid w:val="008F0898"/>
    <w:rsid w:val="008F0A58"/>
    <w:rsid w:val="0090028D"/>
    <w:rsid w:val="00900299"/>
    <w:rsid w:val="0090262B"/>
    <w:rsid w:val="00907B3C"/>
    <w:rsid w:val="009119E6"/>
    <w:rsid w:val="009120F6"/>
    <w:rsid w:val="0091242B"/>
    <w:rsid w:val="00913105"/>
    <w:rsid w:val="00915EFC"/>
    <w:rsid w:val="00923E54"/>
    <w:rsid w:val="00924901"/>
    <w:rsid w:val="00936549"/>
    <w:rsid w:val="00945841"/>
    <w:rsid w:val="00946139"/>
    <w:rsid w:val="009501F5"/>
    <w:rsid w:val="00950322"/>
    <w:rsid w:val="00950E20"/>
    <w:rsid w:val="009512CF"/>
    <w:rsid w:val="0095171C"/>
    <w:rsid w:val="00953319"/>
    <w:rsid w:val="00953CF8"/>
    <w:rsid w:val="00955075"/>
    <w:rsid w:val="0095630F"/>
    <w:rsid w:val="009575C4"/>
    <w:rsid w:val="00961686"/>
    <w:rsid w:val="00961E1D"/>
    <w:rsid w:val="009664A5"/>
    <w:rsid w:val="00966804"/>
    <w:rsid w:val="00984219"/>
    <w:rsid w:val="00986C07"/>
    <w:rsid w:val="009949B0"/>
    <w:rsid w:val="00996BE5"/>
    <w:rsid w:val="00996E08"/>
    <w:rsid w:val="009A0692"/>
    <w:rsid w:val="009A0722"/>
    <w:rsid w:val="009A1392"/>
    <w:rsid w:val="009A2E39"/>
    <w:rsid w:val="009A326F"/>
    <w:rsid w:val="009A4C55"/>
    <w:rsid w:val="009B0F0C"/>
    <w:rsid w:val="009B17F6"/>
    <w:rsid w:val="009B6268"/>
    <w:rsid w:val="009C114B"/>
    <w:rsid w:val="009C13B3"/>
    <w:rsid w:val="009C19B0"/>
    <w:rsid w:val="009D6D0A"/>
    <w:rsid w:val="009E0D4F"/>
    <w:rsid w:val="009E109D"/>
    <w:rsid w:val="009E2DC7"/>
    <w:rsid w:val="009E5E50"/>
    <w:rsid w:val="009F20B0"/>
    <w:rsid w:val="009F6DFE"/>
    <w:rsid w:val="00A01AA3"/>
    <w:rsid w:val="00A029AF"/>
    <w:rsid w:val="00A02FEB"/>
    <w:rsid w:val="00A0592A"/>
    <w:rsid w:val="00A05CB9"/>
    <w:rsid w:val="00A0685E"/>
    <w:rsid w:val="00A14D29"/>
    <w:rsid w:val="00A15005"/>
    <w:rsid w:val="00A23842"/>
    <w:rsid w:val="00A24351"/>
    <w:rsid w:val="00A369D6"/>
    <w:rsid w:val="00A45547"/>
    <w:rsid w:val="00A50714"/>
    <w:rsid w:val="00A50F12"/>
    <w:rsid w:val="00A51EE9"/>
    <w:rsid w:val="00A52398"/>
    <w:rsid w:val="00A54BBC"/>
    <w:rsid w:val="00A54F75"/>
    <w:rsid w:val="00A57B84"/>
    <w:rsid w:val="00A6023A"/>
    <w:rsid w:val="00A74A94"/>
    <w:rsid w:val="00A80772"/>
    <w:rsid w:val="00A875EC"/>
    <w:rsid w:val="00A9102C"/>
    <w:rsid w:val="00A93571"/>
    <w:rsid w:val="00A94691"/>
    <w:rsid w:val="00A94DC5"/>
    <w:rsid w:val="00A96406"/>
    <w:rsid w:val="00A966AB"/>
    <w:rsid w:val="00A96A7A"/>
    <w:rsid w:val="00A9775E"/>
    <w:rsid w:val="00AA6127"/>
    <w:rsid w:val="00AB34C4"/>
    <w:rsid w:val="00AB4554"/>
    <w:rsid w:val="00AC065C"/>
    <w:rsid w:val="00AC2DC3"/>
    <w:rsid w:val="00AC4282"/>
    <w:rsid w:val="00AD25F3"/>
    <w:rsid w:val="00AD68B8"/>
    <w:rsid w:val="00AD7F0F"/>
    <w:rsid w:val="00AE2277"/>
    <w:rsid w:val="00AE24BD"/>
    <w:rsid w:val="00AE271A"/>
    <w:rsid w:val="00AE275F"/>
    <w:rsid w:val="00AE550F"/>
    <w:rsid w:val="00AE670F"/>
    <w:rsid w:val="00AF1AC6"/>
    <w:rsid w:val="00B015B4"/>
    <w:rsid w:val="00B038C3"/>
    <w:rsid w:val="00B12554"/>
    <w:rsid w:val="00B14BC7"/>
    <w:rsid w:val="00B15341"/>
    <w:rsid w:val="00B26ED7"/>
    <w:rsid w:val="00B33320"/>
    <w:rsid w:val="00B365F6"/>
    <w:rsid w:val="00B469E0"/>
    <w:rsid w:val="00B47FC9"/>
    <w:rsid w:val="00B51D1E"/>
    <w:rsid w:val="00B60A10"/>
    <w:rsid w:val="00B65B69"/>
    <w:rsid w:val="00B71ECD"/>
    <w:rsid w:val="00B71ED8"/>
    <w:rsid w:val="00B72292"/>
    <w:rsid w:val="00B8398A"/>
    <w:rsid w:val="00B90793"/>
    <w:rsid w:val="00BA0650"/>
    <w:rsid w:val="00BA29BA"/>
    <w:rsid w:val="00BA2EB1"/>
    <w:rsid w:val="00BA38A8"/>
    <w:rsid w:val="00BA74C0"/>
    <w:rsid w:val="00BB25C9"/>
    <w:rsid w:val="00BC0328"/>
    <w:rsid w:val="00BC2A98"/>
    <w:rsid w:val="00BC4888"/>
    <w:rsid w:val="00BC663A"/>
    <w:rsid w:val="00BD170D"/>
    <w:rsid w:val="00BD3133"/>
    <w:rsid w:val="00BD4220"/>
    <w:rsid w:val="00BD6375"/>
    <w:rsid w:val="00BE14CA"/>
    <w:rsid w:val="00BE2F86"/>
    <w:rsid w:val="00BE385E"/>
    <w:rsid w:val="00BE3B03"/>
    <w:rsid w:val="00BE7767"/>
    <w:rsid w:val="00BF193A"/>
    <w:rsid w:val="00BF3509"/>
    <w:rsid w:val="00C001CE"/>
    <w:rsid w:val="00C00BA4"/>
    <w:rsid w:val="00C047A9"/>
    <w:rsid w:val="00C07367"/>
    <w:rsid w:val="00C14A3E"/>
    <w:rsid w:val="00C16263"/>
    <w:rsid w:val="00C1736A"/>
    <w:rsid w:val="00C174B2"/>
    <w:rsid w:val="00C20356"/>
    <w:rsid w:val="00C24F47"/>
    <w:rsid w:val="00C27AAC"/>
    <w:rsid w:val="00C30D18"/>
    <w:rsid w:val="00C31B74"/>
    <w:rsid w:val="00C51C40"/>
    <w:rsid w:val="00C52854"/>
    <w:rsid w:val="00C530FC"/>
    <w:rsid w:val="00C550A9"/>
    <w:rsid w:val="00C63A49"/>
    <w:rsid w:val="00C67044"/>
    <w:rsid w:val="00C70280"/>
    <w:rsid w:val="00C7098F"/>
    <w:rsid w:val="00C7459A"/>
    <w:rsid w:val="00C77E6F"/>
    <w:rsid w:val="00C84D7C"/>
    <w:rsid w:val="00C8693B"/>
    <w:rsid w:val="00C87257"/>
    <w:rsid w:val="00C87388"/>
    <w:rsid w:val="00C91283"/>
    <w:rsid w:val="00C93981"/>
    <w:rsid w:val="00C95111"/>
    <w:rsid w:val="00CA09CE"/>
    <w:rsid w:val="00CA3F18"/>
    <w:rsid w:val="00CA49BB"/>
    <w:rsid w:val="00CA69B0"/>
    <w:rsid w:val="00CB17E8"/>
    <w:rsid w:val="00CB2E2D"/>
    <w:rsid w:val="00CB5AE2"/>
    <w:rsid w:val="00CB7ECD"/>
    <w:rsid w:val="00CD1227"/>
    <w:rsid w:val="00CD1C11"/>
    <w:rsid w:val="00CD3E28"/>
    <w:rsid w:val="00CD74F6"/>
    <w:rsid w:val="00CD7F2C"/>
    <w:rsid w:val="00CE3BBA"/>
    <w:rsid w:val="00CE5CE8"/>
    <w:rsid w:val="00CF4F61"/>
    <w:rsid w:val="00CF5914"/>
    <w:rsid w:val="00D008B4"/>
    <w:rsid w:val="00D12456"/>
    <w:rsid w:val="00D144F9"/>
    <w:rsid w:val="00D17265"/>
    <w:rsid w:val="00D2069C"/>
    <w:rsid w:val="00D21BD6"/>
    <w:rsid w:val="00D22224"/>
    <w:rsid w:val="00D22CCC"/>
    <w:rsid w:val="00D232CD"/>
    <w:rsid w:val="00D24A1F"/>
    <w:rsid w:val="00D25B78"/>
    <w:rsid w:val="00D32266"/>
    <w:rsid w:val="00D33045"/>
    <w:rsid w:val="00D44190"/>
    <w:rsid w:val="00D472C3"/>
    <w:rsid w:val="00D50410"/>
    <w:rsid w:val="00D509C3"/>
    <w:rsid w:val="00D5477C"/>
    <w:rsid w:val="00D547AF"/>
    <w:rsid w:val="00D54D1F"/>
    <w:rsid w:val="00D55457"/>
    <w:rsid w:val="00D56C5A"/>
    <w:rsid w:val="00D60FCD"/>
    <w:rsid w:val="00D64C01"/>
    <w:rsid w:val="00D65614"/>
    <w:rsid w:val="00D83013"/>
    <w:rsid w:val="00D83E53"/>
    <w:rsid w:val="00D8425B"/>
    <w:rsid w:val="00D9292A"/>
    <w:rsid w:val="00D95155"/>
    <w:rsid w:val="00DA349A"/>
    <w:rsid w:val="00DB1027"/>
    <w:rsid w:val="00DC40E6"/>
    <w:rsid w:val="00DC45BF"/>
    <w:rsid w:val="00DC45CD"/>
    <w:rsid w:val="00DD12C5"/>
    <w:rsid w:val="00DD1F1A"/>
    <w:rsid w:val="00DD1F55"/>
    <w:rsid w:val="00DD6427"/>
    <w:rsid w:val="00DE160C"/>
    <w:rsid w:val="00DE5DC1"/>
    <w:rsid w:val="00DF2080"/>
    <w:rsid w:val="00DF74A0"/>
    <w:rsid w:val="00E013B4"/>
    <w:rsid w:val="00E11CC2"/>
    <w:rsid w:val="00E13053"/>
    <w:rsid w:val="00E13CB2"/>
    <w:rsid w:val="00E17CCA"/>
    <w:rsid w:val="00E21DFE"/>
    <w:rsid w:val="00E22454"/>
    <w:rsid w:val="00E246FB"/>
    <w:rsid w:val="00E27AD9"/>
    <w:rsid w:val="00E42419"/>
    <w:rsid w:val="00E426B7"/>
    <w:rsid w:val="00E43192"/>
    <w:rsid w:val="00E43D2F"/>
    <w:rsid w:val="00E636FB"/>
    <w:rsid w:val="00E700A5"/>
    <w:rsid w:val="00E7271F"/>
    <w:rsid w:val="00E751BC"/>
    <w:rsid w:val="00E772BD"/>
    <w:rsid w:val="00E833F4"/>
    <w:rsid w:val="00E85F35"/>
    <w:rsid w:val="00E87381"/>
    <w:rsid w:val="00E91551"/>
    <w:rsid w:val="00E96EC6"/>
    <w:rsid w:val="00EA2927"/>
    <w:rsid w:val="00EA54A4"/>
    <w:rsid w:val="00EA78DA"/>
    <w:rsid w:val="00EB33E0"/>
    <w:rsid w:val="00EB3CBA"/>
    <w:rsid w:val="00EB6966"/>
    <w:rsid w:val="00EC5A97"/>
    <w:rsid w:val="00EC7519"/>
    <w:rsid w:val="00EC7CF9"/>
    <w:rsid w:val="00ED6E1C"/>
    <w:rsid w:val="00EE2C5C"/>
    <w:rsid w:val="00EE57CE"/>
    <w:rsid w:val="00EE5824"/>
    <w:rsid w:val="00EE70FA"/>
    <w:rsid w:val="00EF53AA"/>
    <w:rsid w:val="00EF6546"/>
    <w:rsid w:val="00EF7441"/>
    <w:rsid w:val="00F005A3"/>
    <w:rsid w:val="00F1127E"/>
    <w:rsid w:val="00F22C40"/>
    <w:rsid w:val="00F25D1C"/>
    <w:rsid w:val="00F30C36"/>
    <w:rsid w:val="00F343F2"/>
    <w:rsid w:val="00F3496D"/>
    <w:rsid w:val="00F34B36"/>
    <w:rsid w:val="00F40DA2"/>
    <w:rsid w:val="00F41BCD"/>
    <w:rsid w:val="00F43BF1"/>
    <w:rsid w:val="00F44AAD"/>
    <w:rsid w:val="00F45B7B"/>
    <w:rsid w:val="00F4670E"/>
    <w:rsid w:val="00F511A3"/>
    <w:rsid w:val="00F64881"/>
    <w:rsid w:val="00F66B83"/>
    <w:rsid w:val="00F74260"/>
    <w:rsid w:val="00F82F7B"/>
    <w:rsid w:val="00F8704A"/>
    <w:rsid w:val="00F90A19"/>
    <w:rsid w:val="00F91C20"/>
    <w:rsid w:val="00F97AE8"/>
    <w:rsid w:val="00FA5771"/>
    <w:rsid w:val="00FB07DC"/>
    <w:rsid w:val="00FB262B"/>
    <w:rsid w:val="00FC003B"/>
    <w:rsid w:val="00FC2D33"/>
    <w:rsid w:val="00FC2EB5"/>
    <w:rsid w:val="00FC5C99"/>
    <w:rsid w:val="00FC79D8"/>
    <w:rsid w:val="00FD073F"/>
    <w:rsid w:val="00FD2FAB"/>
    <w:rsid w:val="00FD3238"/>
    <w:rsid w:val="00FD5048"/>
    <w:rsid w:val="00FE0160"/>
    <w:rsid w:val="00FE203E"/>
    <w:rsid w:val="00FE2127"/>
    <w:rsid w:val="00FE2526"/>
    <w:rsid w:val="00FF2B86"/>
    <w:rsid w:val="00FF2D7A"/>
    <w:rsid w:val="00FF4506"/>
    <w:rsid w:val="00FF6F47"/>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chartTrackingRefBased/>
  <w15:docId w15:val="{49F53624-99E0-4960-BD11-B745DEC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paragraph" w:styleId="NormalWeb">
    <w:name w:val="Normal (Web)"/>
    <w:basedOn w:val="Normal"/>
    <w:uiPriority w:val="99"/>
    <w:semiHidden/>
    <w:unhideWhenUsed/>
    <w:rsid w:val="0094613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32769C"/>
    <w:rPr>
      <w:b/>
      <w:bCs/>
    </w:rPr>
  </w:style>
  <w:style w:type="character" w:styleId="Hyperlink">
    <w:name w:val="Hyperlink"/>
    <w:basedOn w:val="DefaultParagraphFont"/>
    <w:uiPriority w:val="99"/>
    <w:unhideWhenUsed/>
    <w:rsid w:val="00E13CB2"/>
    <w:rPr>
      <w:color w:val="0563C1" w:themeColor="hyperlink"/>
      <w:u w:val="single"/>
    </w:rPr>
  </w:style>
  <w:style w:type="character" w:styleId="UnresolvedMention">
    <w:name w:val="Unresolved Mention"/>
    <w:basedOn w:val="DefaultParagraphFont"/>
    <w:uiPriority w:val="99"/>
    <w:semiHidden/>
    <w:unhideWhenUsed/>
    <w:rsid w:val="00E13CB2"/>
    <w:rPr>
      <w:color w:val="605E5C"/>
      <w:shd w:val="clear" w:color="auto" w:fill="E1DFDD"/>
    </w:rPr>
  </w:style>
  <w:style w:type="character" w:customStyle="1" w:styleId="il">
    <w:name w:val="il"/>
    <w:basedOn w:val="DefaultParagraphFont"/>
    <w:rsid w:val="0025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263197046">
      <w:bodyDiv w:val="1"/>
      <w:marLeft w:val="0"/>
      <w:marRight w:val="0"/>
      <w:marTop w:val="0"/>
      <w:marBottom w:val="0"/>
      <w:divBdr>
        <w:top w:val="none" w:sz="0" w:space="0" w:color="auto"/>
        <w:left w:val="none" w:sz="0" w:space="0" w:color="auto"/>
        <w:bottom w:val="none" w:sz="0" w:space="0" w:color="auto"/>
        <w:right w:val="none" w:sz="0" w:space="0" w:color="auto"/>
      </w:divBdr>
      <w:divsChild>
        <w:div w:id="1564025088">
          <w:marLeft w:val="0"/>
          <w:marRight w:val="0"/>
          <w:marTop w:val="0"/>
          <w:marBottom w:val="0"/>
          <w:divBdr>
            <w:top w:val="none" w:sz="0" w:space="0" w:color="auto"/>
            <w:left w:val="none" w:sz="0" w:space="0" w:color="auto"/>
            <w:bottom w:val="none" w:sz="0" w:space="0" w:color="auto"/>
            <w:right w:val="none" w:sz="0" w:space="0" w:color="auto"/>
          </w:divBdr>
        </w:div>
      </w:divsChild>
    </w:div>
    <w:div w:id="470051992">
      <w:bodyDiv w:val="1"/>
      <w:marLeft w:val="0"/>
      <w:marRight w:val="0"/>
      <w:marTop w:val="0"/>
      <w:marBottom w:val="0"/>
      <w:divBdr>
        <w:top w:val="none" w:sz="0" w:space="0" w:color="auto"/>
        <w:left w:val="none" w:sz="0" w:space="0" w:color="auto"/>
        <w:bottom w:val="none" w:sz="0" w:space="0" w:color="auto"/>
        <w:right w:val="none" w:sz="0" w:space="0" w:color="auto"/>
      </w:divBdr>
    </w:div>
    <w:div w:id="519971172">
      <w:bodyDiv w:val="1"/>
      <w:marLeft w:val="0"/>
      <w:marRight w:val="0"/>
      <w:marTop w:val="0"/>
      <w:marBottom w:val="0"/>
      <w:divBdr>
        <w:top w:val="none" w:sz="0" w:space="0" w:color="auto"/>
        <w:left w:val="none" w:sz="0" w:space="0" w:color="auto"/>
        <w:bottom w:val="none" w:sz="0" w:space="0" w:color="auto"/>
        <w:right w:val="none" w:sz="0" w:space="0" w:color="auto"/>
      </w:divBdr>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806823942">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066075547">
      <w:bodyDiv w:val="1"/>
      <w:marLeft w:val="0"/>
      <w:marRight w:val="0"/>
      <w:marTop w:val="0"/>
      <w:marBottom w:val="0"/>
      <w:divBdr>
        <w:top w:val="none" w:sz="0" w:space="0" w:color="auto"/>
        <w:left w:val="none" w:sz="0" w:space="0" w:color="auto"/>
        <w:bottom w:val="none" w:sz="0" w:space="0" w:color="auto"/>
        <w:right w:val="none" w:sz="0" w:space="0" w:color="auto"/>
      </w:divBdr>
    </w:div>
    <w:div w:id="1117027268">
      <w:bodyDiv w:val="1"/>
      <w:marLeft w:val="0"/>
      <w:marRight w:val="0"/>
      <w:marTop w:val="0"/>
      <w:marBottom w:val="0"/>
      <w:divBdr>
        <w:top w:val="none" w:sz="0" w:space="0" w:color="auto"/>
        <w:left w:val="none" w:sz="0" w:space="0" w:color="auto"/>
        <w:bottom w:val="none" w:sz="0" w:space="0" w:color="auto"/>
        <w:right w:val="none" w:sz="0" w:space="0" w:color="auto"/>
      </w:divBdr>
    </w:div>
    <w:div w:id="1211459800">
      <w:bodyDiv w:val="1"/>
      <w:marLeft w:val="0"/>
      <w:marRight w:val="0"/>
      <w:marTop w:val="0"/>
      <w:marBottom w:val="0"/>
      <w:divBdr>
        <w:top w:val="none" w:sz="0" w:space="0" w:color="auto"/>
        <w:left w:val="none" w:sz="0" w:space="0" w:color="auto"/>
        <w:bottom w:val="none" w:sz="0" w:space="0" w:color="auto"/>
        <w:right w:val="none" w:sz="0" w:space="0" w:color="auto"/>
      </w:divBdr>
    </w:div>
    <w:div w:id="1806002763">
      <w:bodyDiv w:val="1"/>
      <w:marLeft w:val="0"/>
      <w:marRight w:val="0"/>
      <w:marTop w:val="0"/>
      <w:marBottom w:val="0"/>
      <w:divBdr>
        <w:top w:val="none" w:sz="0" w:space="0" w:color="auto"/>
        <w:left w:val="none" w:sz="0" w:space="0" w:color="auto"/>
        <w:bottom w:val="none" w:sz="0" w:space="0" w:color="auto"/>
        <w:right w:val="none" w:sz="0" w:space="0" w:color="auto"/>
      </w:divBdr>
    </w:div>
    <w:div w:id="19390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22</cp:revision>
  <cp:lastPrinted>2020-01-06T13:57:00Z</cp:lastPrinted>
  <dcterms:created xsi:type="dcterms:W3CDTF">2020-07-16T14:00:00Z</dcterms:created>
  <dcterms:modified xsi:type="dcterms:W3CDTF">2020-07-18T15:40:00Z</dcterms:modified>
</cp:coreProperties>
</file>